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076" w:rsidRPr="00FD2922" w:rsidRDefault="00DE7076" w:rsidP="00DE7076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FD2922">
        <w:rPr>
          <w:rFonts w:ascii="Calibri Light" w:hAnsi="Calibri Light" w:cs="Calibri Light"/>
          <w:sz w:val="24"/>
          <w:szCs w:val="24"/>
        </w:rPr>
        <w:t>Prijedlog</w:t>
      </w:r>
      <w:r w:rsidRPr="00FD2922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DE7076" w:rsidRPr="00FD2922" w:rsidRDefault="00DE7076" w:rsidP="00DE7076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46"/>
        <w:gridCol w:w="4345"/>
        <w:gridCol w:w="3653"/>
        <w:gridCol w:w="2974"/>
      </w:tblGrid>
      <w:tr w:rsidR="00DE7076" w:rsidRPr="00FD2922" w:rsidTr="00FD292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76" w:rsidRPr="00FD2922" w:rsidRDefault="00DE7076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FD292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Pr="00FD2922">
              <w:rPr>
                <w:rFonts w:ascii="Calibri Light" w:hAnsi="Calibri Light" w:cs="Calibri Light"/>
                <w:sz w:val="24"/>
                <w:szCs w:val="24"/>
              </w:rPr>
              <w:t>Razvoj Rima, njegovo teritorijalno širenje i proces propadanja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76" w:rsidRPr="00FD2922" w:rsidRDefault="00DE7076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DE7076" w:rsidRPr="00FD2922" w:rsidTr="00FD2922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76" w:rsidRPr="00FD2922" w:rsidRDefault="00DE7076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proofErr w:type="spellStart"/>
            <w:r w:rsidRPr="00FD2922">
              <w:rPr>
                <w:rFonts w:ascii="Calibri Light" w:hAnsi="Calibri Light" w:cs="Calibri Light"/>
                <w:bCs/>
                <w:sz w:val="24"/>
                <w:szCs w:val="24"/>
              </w:rPr>
              <w:t>16.2</w:t>
            </w:r>
            <w:proofErr w:type="spellEnd"/>
            <w:r w:rsidRPr="00FD292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. </w:t>
            </w:r>
            <w:r w:rsidRPr="00FD2922">
              <w:rPr>
                <w:rFonts w:ascii="Calibri Light" w:hAnsi="Calibri Light" w:cs="Calibri Light"/>
                <w:sz w:val="24"/>
                <w:szCs w:val="24"/>
              </w:rPr>
              <w:t>Širenje države u doba Rimske Republike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76" w:rsidRPr="00FD2922" w:rsidRDefault="00DE7076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FD2922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FD292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DE7076" w:rsidRPr="00FD2922" w:rsidTr="00FD292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76" w:rsidRPr="00FD2922" w:rsidRDefault="00DE7076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Pr="00FD2922">
              <w:rPr>
                <w:rFonts w:ascii="Calibri Light" w:hAnsi="Calibri Light" w:cs="Calibri Light"/>
                <w:bCs/>
                <w:sz w:val="24"/>
                <w:szCs w:val="24"/>
              </w:rPr>
              <w:t>50</w:t>
            </w:r>
            <w:proofErr w:type="spellEnd"/>
            <w:r w:rsidRPr="00FD292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76" w:rsidRPr="00FD2922" w:rsidRDefault="00DE7076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DE7076" w:rsidRPr="00FD2922" w:rsidTr="00FD292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76" w:rsidRPr="00FD2922" w:rsidRDefault="00DE7076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FD292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76" w:rsidRPr="00FD2922" w:rsidRDefault="00DE7076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DE7076" w:rsidRPr="00FD2922" w:rsidTr="00FD2922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76" w:rsidRPr="00FD2922" w:rsidRDefault="00DE7076" w:rsidP="00CC3239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</w:rPr>
            </w:pPr>
            <w:r w:rsidRPr="00FD2922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DE7076" w:rsidRPr="00FD2922" w:rsidRDefault="00DE7076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sz w:val="24"/>
                <w:szCs w:val="24"/>
              </w:rPr>
              <w:t>Razvoj Rima, njegovo teritorijalno širenje i proces propadanja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76" w:rsidRPr="00FD2922" w:rsidRDefault="00DE7076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DE7076" w:rsidRPr="00FD2922" w:rsidRDefault="00DE7076" w:rsidP="00CC3239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FD2922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DE7076" w:rsidRPr="00FD2922" w:rsidTr="00FD2922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76" w:rsidRPr="00FD2922" w:rsidRDefault="00DE7076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D2922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DE7076" w:rsidRPr="00FD2922" w:rsidRDefault="00DE7076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FD2922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FD2922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D.5.1. </w:t>
            </w:r>
          </w:p>
          <w:p w:rsidR="00DE7076" w:rsidRPr="00FD2922" w:rsidRDefault="00DE7076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D2922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 xml:space="preserve">Učenik obrazlaže proces stvaranja i širenja države, državno uređenje i upravljanje državom u starome vijeku.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76" w:rsidRPr="00FD2922" w:rsidRDefault="00DE7076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DE7076" w:rsidRPr="00FD2922" w:rsidRDefault="00DE7076" w:rsidP="00CC3239">
            <w:pPr>
              <w:pStyle w:val="ListParagraph"/>
              <w:spacing w:after="0"/>
              <w:ind w:left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DE7076" w:rsidRPr="00FD2922" w:rsidRDefault="00DE7076" w:rsidP="00CC3239">
            <w:pPr>
              <w:spacing w:after="0" w:line="240" w:lineRule="auto"/>
              <w:jc w:val="both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FD2922"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  <w:t xml:space="preserve">- </w:t>
            </w:r>
            <w:r w:rsidRPr="00FD2922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</w:t>
            </w:r>
            <w:r w:rsidRPr="00FD2922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FD292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razvitak Rima od grada-države do Carstva, preobrazbu njegova ustroja te raspad</w:t>
            </w:r>
          </w:p>
        </w:tc>
      </w:tr>
      <w:tr w:rsidR="00DE7076" w:rsidRPr="00FD2922" w:rsidTr="00FD292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76" w:rsidRPr="00FD2922" w:rsidRDefault="00DE7076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NA RAZINI AKTIVNOSTI NASTAVNE JEDINICE:  </w:t>
            </w:r>
          </w:p>
          <w:p w:rsidR="00DE7076" w:rsidRPr="00FD2922" w:rsidRDefault="00DE7076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DE7076" w:rsidRPr="00FD2922" w:rsidRDefault="00DE7076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sz w:val="24"/>
                <w:szCs w:val="24"/>
              </w:rPr>
              <w:t>- d</w:t>
            </w:r>
            <w:r w:rsidR="00FD2922">
              <w:rPr>
                <w:rFonts w:ascii="Calibri Light" w:hAnsi="Calibri Light" w:cs="Calibri Light"/>
                <w:sz w:val="24"/>
                <w:szCs w:val="24"/>
              </w:rPr>
              <w:t>efinira pojmove legija, trijumf</w:t>
            </w:r>
            <w:r w:rsidRPr="00FD2922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FD292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FD2922">
              <w:rPr>
                <w:rFonts w:ascii="Calibri Light" w:hAnsi="Calibri Light" w:cs="Calibri Light"/>
                <w:sz w:val="24"/>
                <w:szCs w:val="24"/>
              </w:rPr>
              <w:t>decimiranje</w:t>
            </w:r>
            <w:proofErr w:type="spellEnd"/>
            <w:r w:rsidRPr="00FD2922">
              <w:rPr>
                <w:rFonts w:ascii="Calibri Light" w:hAnsi="Calibri Light" w:cs="Calibri Light"/>
                <w:sz w:val="24"/>
                <w:szCs w:val="24"/>
              </w:rPr>
              <w:t>, pirova pobjeda</w:t>
            </w:r>
          </w:p>
          <w:p w:rsidR="00DE7076" w:rsidRPr="00FD2922" w:rsidRDefault="00DE7076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sz w:val="24"/>
                <w:szCs w:val="24"/>
              </w:rPr>
              <w:t>- opisuje legionara na temelju ilustracije navodeći barem četiri dijela opreme</w:t>
            </w:r>
          </w:p>
          <w:p w:rsidR="00DE7076" w:rsidRPr="00FD2922" w:rsidRDefault="00DE7076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sz w:val="24"/>
                <w:szCs w:val="24"/>
              </w:rPr>
              <w:t>- na temelju ilustracije u udžbeniku uspoređuje shemu rimskog logora i rimskog grada</w:t>
            </w:r>
          </w:p>
          <w:p w:rsidR="00DE7076" w:rsidRPr="00FD2922" w:rsidRDefault="00DE7076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sz w:val="24"/>
                <w:szCs w:val="24"/>
              </w:rPr>
              <w:t>- na povijesnoj karti pokazuje barem tri naroda na Apeninskom poluotoku s kojima su Rimljani ratovali</w:t>
            </w:r>
          </w:p>
          <w:p w:rsidR="00DE7076" w:rsidRPr="00FD2922" w:rsidRDefault="00DE7076" w:rsidP="00CC3239">
            <w:pPr>
              <w:rPr>
                <w:rFonts w:ascii="Calibri Light" w:hAnsi="Calibri Light" w:cs="Calibri Light"/>
                <w:bCs/>
                <w:iCs/>
                <w:color w:val="000000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bCs/>
                <w:iCs/>
                <w:color w:val="000000"/>
                <w:sz w:val="24"/>
                <w:szCs w:val="24"/>
              </w:rPr>
              <w:t>- prepričati tijek Punskih ratova navodeći barem dvije povijesne ličnosti koje su sudjelovale u njima</w:t>
            </w:r>
          </w:p>
        </w:tc>
      </w:tr>
      <w:tr w:rsidR="00DE7076" w:rsidRPr="00FD2922" w:rsidTr="00FD2922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7076" w:rsidRPr="00FD2922" w:rsidRDefault="00DE7076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DE7076" w:rsidRPr="00FD2922" w:rsidRDefault="00DE7076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</w:tc>
      </w:tr>
      <w:tr w:rsidR="00DE7076" w:rsidRPr="00FD2922" w:rsidTr="00FD2922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76" w:rsidRPr="00FD2922" w:rsidRDefault="00DE7076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DE7076" w:rsidRPr="00FD2922" w:rsidRDefault="00DE7076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DE7076" w:rsidRPr="00FD2922" w:rsidRDefault="00DE7076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 xml:space="preserve">(*napomena: </w:t>
            </w:r>
            <w:proofErr w:type="spellStart"/>
            <w:r w:rsidRPr="00FD2922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FD292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FD2922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FD2922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DE7076" w:rsidRPr="00FD2922" w:rsidTr="00FD2922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7076" w:rsidRPr="00FD2922" w:rsidRDefault="00DE7076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FD2922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DE7076" w:rsidRPr="00FD2922" w:rsidRDefault="00DE7076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sz w:val="24"/>
                <w:szCs w:val="24"/>
              </w:rPr>
              <w:t xml:space="preserve"> legija, trijumf, Pirova pobjeda</w:t>
            </w:r>
          </w:p>
        </w:tc>
      </w:tr>
      <w:tr w:rsidR="00DE7076" w:rsidRPr="00FD2922" w:rsidTr="00FD2922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76" w:rsidRPr="00FD2922" w:rsidRDefault="00DE7076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FD292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FD292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92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FD292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D292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FD292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DE7076" w:rsidRPr="00FD2922" w:rsidRDefault="00DE7076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FD2922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FD2922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FD2922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FD292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DE7076" w:rsidRPr="00FD2922" w:rsidTr="00FD2922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76" w:rsidRPr="00FD2922" w:rsidRDefault="00DE7076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DE7076" w:rsidRPr="00FD2922" w:rsidRDefault="00DE7076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bCs/>
                <w:sz w:val="24"/>
                <w:szCs w:val="24"/>
              </w:rPr>
              <w:t>Geografija</w:t>
            </w:r>
          </w:p>
          <w:p w:rsidR="00DE7076" w:rsidRPr="00FD2922" w:rsidRDefault="00DE7076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FD2922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FD292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DE7076" w:rsidRPr="00FD2922" w:rsidRDefault="00DE7076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FD2922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FD2922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FD2922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FD2922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FD2922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FD2922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FD2922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FD2922">
              <w:rPr>
                <w:rFonts w:ascii="Calibri Light" w:hAnsi="Calibri Light" w:cs="Calibri Light"/>
                <w:sz w:val="24"/>
                <w:szCs w:val="24"/>
              </w:rPr>
              <w:t xml:space="preserve">, POD, </w:t>
            </w:r>
            <w:proofErr w:type="spellStart"/>
            <w:r w:rsidRPr="00FD2922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Pr="00FD2922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FD2922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76" w:rsidRPr="00FD2922" w:rsidRDefault="00DE7076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FD292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FD292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92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FD292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92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FD292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DE7076" w:rsidRPr="00FD2922" w:rsidRDefault="00DE7076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posljedice; Prostor i vrijeme, Kontinuitet i promjena; Usporedba i sučeljavanje</w:t>
            </w:r>
          </w:p>
        </w:tc>
      </w:tr>
      <w:tr w:rsidR="00DE7076" w:rsidRPr="00FD2922" w:rsidTr="00FD292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76" w:rsidRPr="00FD2922" w:rsidRDefault="00DE7076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E7076" w:rsidRPr="00FD2922" w:rsidRDefault="00DE7076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DE7076" w:rsidRPr="00FD2922" w:rsidTr="00FD29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76" w:rsidRPr="00FD2922" w:rsidRDefault="00DE7076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E7076" w:rsidRPr="00FD2922" w:rsidRDefault="00DE7076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76" w:rsidRPr="00FD2922" w:rsidRDefault="00DE7076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E7076" w:rsidRPr="00FD2922" w:rsidRDefault="00DE7076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76" w:rsidRPr="00FD2922" w:rsidRDefault="00DE7076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E7076" w:rsidRPr="00FD2922" w:rsidRDefault="00DE7076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DE7076" w:rsidRPr="00FD2922" w:rsidRDefault="00DE7076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FD2922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FD2922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DE7076" w:rsidRPr="00FD2922" w:rsidRDefault="00DE7076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FD2922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FD2922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DE7076" w:rsidRPr="00FD2922" w:rsidRDefault="00DE7076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FD2922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FD2922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DE7076" w:rsidRPr="00FD2922" w:rsidTr="00FD2922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76" w:rsidRPr="00FD2922" w:rsidRDefault="00DE7076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7076" w:rsidRPr="00FD2922" w:rsidRDefault="00DE7076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7076" w:rsidRPr="00FD2922" w:rsidRDefault="00DE7076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D292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76" w:rsidRPr="00FD2922" w:rsidRDefault="00DE7076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7076" w:rsidRPr="00FD2922" w:rsidRDefault="00DE7076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FD2922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Pr="00FD2922">
              <w:rPr>
                <w:rFonts w:ascii="Calibri Light" w:hAnsi="Calibri Light" w:cs="Calibri Light"/>
                <w:sz w:val="24"/>
                <w:szCs w:val="24"/>
              </w:rPr>
              <w:t xml:space="preserve"> odabrani učenici sa prošlog sata izlažu prezentaciju o 'Otmici </w:t>
            </w:r>
            <w:proofErr w:type="spellStart"/>
            <w:r w:rsidRPr="00FD2922">
              <w:rPr>
                <w:rFonts w:ascii="Calibri Light" w:hAnsi="Calibri Light" w:cs="Calibri Light"/>
                <w:sz w:val="24"/>
                <w:szCs w:val="24"/>
              </w:rPr>
              <w:t>Sabinjanki</w:t>
            </w:r>
            <w:proofErr w:type="spellEnd"/>
            <w:r w:rsidRPr="00FD2922">
              <w:rPr>
                <w:rFonts w:ascii="Calibri Light" w:hAnsi="Calibri Light" w:cs="Calibri Light"/>
                <w:sz w:val="24"/>
                <w:szCs w:val="24"/>
              </w:rPr>
              <w:t>', slijedi razgovor o događaju i uzrocima rata s najavom nastavnog sata o rimskoj vojsci i osvajanjima</w:t>
            </w:r>
          </w:p>
          <w:p w:rsidR="00DE7076" w:rsidRPr="00FD2922" w:rsidRDefault="00DE7076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sz w:val="24"/>
                <w:szCs w:val="24"/>
              </w:rPr>
              <w:t xml:space="preserve">- potom će učenici te zapisati naslov nastavne jedinice </w:t>
            </w:r>
            <w:r w:rsidRPr="00FD292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76" w:rsidRPr="00FD2922" w:rsidRDefault="00DE7076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7076" w:rsidRPr="00FD2922" w:rsidRDefault="00DE7076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7076" w:rsidRPr="00FD2922" w:rsidRDefault="00DE7076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FD292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D2922">
              <w:rPr>
                <w:rFonts w:ascii="Calibri Light" w:hAnsi="Calibri Light" w:cs="Calibri Light"/>
                <w:sz w:val="24"/>
                <w:szCs w:val="24"/>
              </w:rPr>
              <w:t xml:space="preserve"> potiče učenike da slušaju izlaganje drugih učenika i potom postavljaju pitanja (</w:t>
            </w:r>
            <w:proofErr w:type="spellStart"/>
            <w:r w:rsidRPr="00FD2922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FD292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DE7076" w:rsidRPr="00FD2922" w:rsidTr="00FD2922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76" w:rsidRPr="00FD2922" w:rsidRDefault="00DE7076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7076" w:rsidRPr="00FD2922" w:rsidRDefault="00DE7076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7076" w:rsidRPr="00FD2922" w:rsidRDefault="00DE7076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7076" w:rsidRPr="00FD2922" w:rsidRDefault="00DE7076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D292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DE7076" w:rsidRPr="00FD2922" w:rsidRDefault="00DE7076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76" w:rsidRPr="00FD2922" w:rsidRDefault="00DE7076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 </w:t>
            </w:r>
            <w:r w:rsidRPr="00FD2922">
              <w:rPr>
                <w:rFonts w:ascii="Calibri Light" w:hAnsi="Calibri Light" w:cs="Calibri Light"/>
                <w:sz w:val="24"/>
                <w:szCs w:val="24"/>
                <w:u w:val="single"/>
              </w:rPr>
              <w:t>u drugoj aktivnosti</w:t>
            </w:r>
            <w:r w:rsidRPr="00FD2922">
              <w:rPr>
                <w:rFonts w:ascii="Calibri Light" w:hAnsi="Calibri Light" w:cs="Calibri Light"/>
                <w:sz w:val="24"/>
                <w:szCs w:val="24"/>
              </w:rPr>
              <w:t xml:space="preserve"> učenici će dobiti vrijeme da pročitaju tekst o rimskoj vojsci (U/</w:t>
            </w:r>
            <w:proofErr w:type="spellStart"/>
            <w:r w:rsidRPr="00FD2922">
              <w:rPr>
                <w:rFonts w:ascii="Calibri Light" w:hAnsi="Calibri Light" w:cs="Calibri Light"/>
                <w:sz w:val="24"/>
                <w:szCs w:val="24"/>
              </w:rPr>
              <w:t>str.172</w:t>
            </w:r>
            <w:proofErr w:type="spellEnd"/>
            <w:r w:rsidRPr="00FD2922">
              <w:rPr>
                <w:rFonts w:ascii="Calibri Light" w:hAnsi="Calibri Light" w:cs="Calibri Light"/>
                <w:sz w:val="24"/>
                <w:szCs w:val="24"/>
              </w:rPr>
              <w:t>-</w:t>
            </w:r>
            <w:proofErr w:type="spellStart"/>
            <w:r w:rsidRPr="00FD2922">
              <w:rPr>
                <w:rFonts w:ascii="Calibri Light" w:hAnsi="Calibri Light" w:cs="Calibri Light"/>
                <w:sz w:val="24"/>
                <w:szCs w:val="24"/>
              </w:rPr>
              <w:t>173</w:t>
            </w:r>
            <w:proofErr w:type="spellEnd"/>
            <w:r w:rsidRPr="00FD2922">
              <w:rPr>
                <w:rFonts w:ascii="Calibri Light" w:hAnsi="Calibri Light" w:cs="Calibri Light"/>
                <w:sz w:val="24"/>
                <w:szCs w:val="24"/>
              </w:rPr>
              <w:t xml:space="preserve">) i njenom ustroju s naglaskom na traženje informacija kako bi </w:t>
            </w:r>
            <w:r w:rsidRPr="00FD2922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mogli odgovoriti (u paru) na postavljena pitanja (digitalno): 1. 1. </w:t>
            </w:r>
            <w:r w:rsidRPr="00FD292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Kako se zove temeljna jedinica rimske vojske? 2. Kako se ona mijenjala kroz povijest? 3. Što je uvedeno u vojsci kako su se povećale osvajačke aktivnosti? 4. Koja je bila najpoznatija rimska vojna formacija? 5. Koje naprave su Rimljani koristili u ratu? 6. Kojim se kažnjavanjem održavala disciplina i hrabrost u vojsci? 7. Što je trijumf?</w:t>
            </w:r>
          </w:p>
          <w:p w:rsidR="00DE7076" w:rsidRPr="00FD2922" w:rsidRDefault="00DE7076" w:rsidP="00CC3239">
            <w:pPr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DE7076" w:rsidRPr="00FD2922" w:rsidRDefault="00DE7076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sz w:val="24"/>
                <w:szCs w:val="24"/>
              </w:rPr>
              <w:t>-učitelj/</w:t>
            </w:r>
            <w:proofErr w:type="spellStart"/>
            <w:r w:rsidRPr="00FD292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D2922">
              <w:rPr>
                <w:rFonts w:ascii="Calibri Light" w:hAnsi="Calibri Light" w:cs="Calibri Light"/>
                <w:sz w:val="24"/>
                <w:szCs w:val="24"/>
              </w:rPr>
              <w:t xml:space="preserve"> će zamoliti neke učenike da pročitaju svoje odgovore, a nakon što se provjeri njihova točnost u </w:t>
            </w:r>
            <w:r w:rsidRPr="00FD2922">
              <w:rPr>
                <w:rFonts w:ascii="Calibri Light" w:hAnsi="Calibri Light" w:cs="Calibri Light"/>
                <w:sz w:val="24"/>
                <w:szCs w:val="24"/>
                <w:u w:val="single"/>
              </w:rPr>
              <w:t>trećoj aktivnosti</w:t>
            </w:r>
            <w:r w:rsidRPr="00FD2922">
              <w:rPr>
                <w:rFonts w:ascii="Calibri Light" w:hAnsi="Calibri Light" w:cs="Calibri Light"/>
                <w:sz w:val="24"/>
                <w:szCs w:val="24"/>
              </w:rPr>
              <w:t xml:space="preserve"> usmjerit će ih da usmeno opišu opremu rimskog vojnika (U/str. </w:t>
            </w:r>
            <w:proofErr w:type="spellStart"/>
            <w:r w:rsidRPr="00FD2922">
              <w:rPr>
                <w:rFonts w:ascii="Calibri Light" w:hAnsi="Calibri Light" w:cs="Calibri Light"/>
                <w:sz w:val="24"/>
                <w:szCs w:val="24"/>
              </w:rPr>
              <w:t>172</w:t>
            </w:r>
            <w:proofErr w:type="spellEnd"/>
            <w:r w:rsidRPr="00FD2922">
              <w:rPr>
                <w:rFonts w:ascii="Calibri Light" w:hAnsi="Calibri Light" w:cs="Calibri Light"/>
                <w:sz w:val="24"/>
                <w:szCs w:val="24"/>
              </w:rPr>
              <w:t>), a potom će nekoliko učenika samostalno doći pred ilustraciju rimskog vojnika bez naziva opreme projiciranu na pametnoj ploči i imenovati dijelove opreme (</w:t>
            </w:r>
            <w:proofErr w:type="spellStart"/>
            <w:r w:rsidRPr="00FD2922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FD292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DE7076" w:rsidRPr="00FD2922" w:rsidRDefault="00DE7076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sz w:val="24"/>
                <w:szCs w:val="24"/>
              </w:rPr>
              <w:t>- učenik će usporediti po čemu se razlikuje današnja oprema vojnika s opremom rimskog vojnika, a i kako današnje vojske i njihova oprema izgledaju u usporedbi s rimskom</w:t>
            </w:r>
          </w:p>
          <w:p w:rsidR="00DE7076" w:rsidRPr="00FD2922" w:rsidRDefault="00DE7076" w:rsidP="00CC3239">
            <w:pPr>
              <w:spacing w:after="0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DE7076" w:rsidRPr="00FD2922" w:rsidRDefault="00DE7076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FD2922">
              <w:rPr>
                <w:rFonts w:ascii="Calibri Light" w:hAnsi="Calibri Light" w:cs="Calibri Light"/>
                <w:sz w:val="24"/>
                <w:szCs w:val="24"/>
                <w:u w:val="single"/>
              </w:rPr>
              <w:t>četvrtoj aktivnosti</w:t>
            </w:r>
            <w:r w:rsidRPr="00FD2922">
              <w:rPr>
                <w:rFonts w:ascii="Calibri Light" w:hAnsi="Calibri Light" w:cs="Calibri Light"/>
                <w:sz w:val="24"/>
                <w:szCs w:val="24"/>
              </w:rPr>
              <w:t xml:space="preserve"> učenici uspoređuju izgled rimskog logora s izgledom jednog rimskog grada (projicirano – </w:t>
            </w:r>
            <w:proofErr w:type="spellStart"/>
            <w:r w:rsidRPr="00FD2922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FD2922">
              <w:rPr>
                <w:rFonts w:ascii="Calibri Light" w:hAnsi="Calibri Light" w:cs="Calibri Light"/>
                <w:sz w:val="24"/>
                <w:szCs w:val="24"/>
              </w:rPr>
              <w:t xml:space="preserve">  i  </w:t>
            </w:r>
            <w:hyperlink r:id="rId8" w:history="1">
              <w:r w:rsidRPr="00FD2922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https://www.imperiumromanum.edu.pl/wp-content/uploads/2017/08/colonia_ulpia.jpg</w:t>
              </w:r>
            </w:hyperlink>
            <w:r w:rsidRPr="00FD2922">
              <w:rPr>
                <w:rFonts w:ascii="Calibri Light" w:hAnsi="Calibri Light" w:cs="Calibri Light"/>
                <w:sz w:val="24"/>
                <w:szCs w:val="24"/>
              </w:rPr>
              <w:t xml:space="preserve"> ) nakon što učitelj ukratko opiše običajni izgled i mjesto izgradnje te funkciju vojnog logora u uspostavi reda i romanizacije nekog područja </w:t>
            </w:r>
          </w:p>
          <w:p w:rsidR="00DE7076" w:rsidRPr="00FD2922" w:rsidRDefault="00DE7076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sz w:val="24"/>
                <w:szCs w:val="24"/>
              </w:rPr>
              <w:t xml:space="preserve">- učenici će usporediti  oblik logora i grada, mrežu cesta i </w:t>
            </w:r>
            <w:proofErr w:type="spellStart"/>
            <w:r w:rsidRPr="00FD2922">
              <w:rPr>
                <w:rFonts w:ascii="Calibri Light" w:hAnsi="Calibri Light" w:cs="Calibri Light"/>
                <w:sz w:val="24"/>
                <w:szCs w:val="24"/>
              </w:rPr>
              <w:t>puteva</w:t>
            </w:r>
            <w:proofErr w:type="spellEnd"/>
            <w:r w:rsidRPr="00FD2922">
              <w:rPr>
                <w:rFonts w:ascii="Calibri Light" w:hAnsi="Calibri Light" w:cs="Calibri Light"/>
                <w:sz w:val="24"/>
                <w:szCs w:val="24"/>
              </w:rPr>
              <w:t xml:space="preserve">, što se nalazi u središtu i odgovoriti zašto su mnogi rimski gradovi  slični vojnim logorima i što im je zajedničko </w:t>
            </w:r>
          </w:p>
          <w:p w:rsidR="00DE7076" w:rsidRPr="00FD2922" w:rsidRDefault="00DE7076" w:rsidP="00CC3239">
            <w:pPr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-učenici će u pojmovniku pronaći riječ </w:t>
            </w:r>
            <w:r w:rsidRPr="00FD2922">
              <w:rPr>
                <w:rFonts w:ascii="Calibri Light" w:hAnsi="Calibri Light" w:cs="Calibri Light"/>
                <w:i/>
                <w:sz w:val="24"/>
                <w:szCs w:val="24"/>
              </w:rPr>
              <w:t>romanizacija</w:t>
            </w:r>
          </w:p>
          <w:p w:rsidR="00DE7076" w:rsidRPr="00FD2922" w:rsidRDefault="00DE7076" w:rsidP="00CC3239">
            <w:pPr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</w:t>
            </w:r>
            <w:r w:rsidRPr="00FD292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DE7076" w:rsidRPr="00FD2922" w:rsidRDefault="00DE7076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7076" w:rsidRPr="00FD2922" w:rsidRDefault="00DE7076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FD2922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petoj aktivnosti </w:t>
            </w:r>
            <w:r w:rsidRPr="00FD2922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FD292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D2922">
              <w:rPr>
                <w:rFonts w:ascii="Calibri Light" w:hAnsi="Calibri Light" w:cs="Calibri Light"/>
                <w:sz w:val="24"/>
                <w:szCs w:val="24"/>
              </w:rPr>
              <w:t xml:space="preserve"> upućuje učenike na analizu povijesnog zemljovida (U/</w:t>
            </w:r>
            <w:proofErr w:type="spellStart"/>
            <w:r w:rsidRPr="00FD2922">
              <w:rPr>
                <w:rFonts w:ascii="Calibri Light" w:hAnsi="Calibri Light" w:cs="Calibri Light"/>
                <w:sz w:val="24"/>
                <w:szCs w:val="24"/>
              </w:rPr>
              <w:t>str.174</w:t>
            </w:r>
            <w:proofErr w:type="spellEnd"/>
            <w:r w:rsidRPr="00FD2922">
              <w:rPr>
                <w:rFonts w:ascii="Calibri Light" w:hAnsi="Calibri Light" w:cs="Calibri Light"/>
                <w:sz w:val="24"/>
                <w:szCs w:val="24"/>
              </w:rPr>
              <w:t>.) kako bi opisali osvajanja rimske republike diljem Apeninskog poluotoka, a potom će usmeno odgovoriti na pitanja: Koja plemena su živjela u središtu poluotoka, u blizini Rima? Koji narodi su živjeli sjevernije od Rima, a koji na jugu poluotoka? Učenici će doći i pokazati te prostore i na zidnom zemljovidu širenja rimske države</w:t>
            </w:r>
          </w:p>
          <w:p w:rsidR="00DE7076" w:rsidRPr="00FD2922" w:rsidRDefault="00DE7076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FD292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D2922">
              <w:rPr>
                <w:rFonts w:ascii="Calibri Light" w:hAnsi="Calibri Light" w:cs="Calibri Light"/>
                <w:sz w:val="24"/>
                <w:szCs w:val="24"/>
              </w:rPr>
              <w:t xml:space="preserve"> zatim izlaže tijek rimskih sukoba s </w:t>
            </w:r>
            <w:proofErr w:type="spellStart"/>
            <w:r w:rsidRPr="00FD2922">
              <w:rPr>
                <w:rFonts w:ascii="Calibri Light" w:hAnsi="Calibri Light" w:cs="Calibri Light"/>
                <w:sz w:val="24"/>
                <w:szCs w:val="24"/>
              </w:rPr>
              <w:t>Etrurcima</w:t>
            </w:r>
            <w:proofErr w:type="spellEnd"/>
            <w:r w:rsidRPr="00FD2922">
              <w:rPr>
                <w:rFonts w:ascii="Calibri Light" w:hAnsi="Calibri Light" w:cs="Calibri Light"/>
                <w:sz w:val="24"/>
                <w:szCs w:val="24"/>
              </w:rPr>
              <w:t>, Galima (anegdota o svetim guskama), Italicima i Grcima, a zatim učenici odgovaraju na dva postavljena pitanja (projicirano):</w:t>
            </w:r>
          </w:p>
          <w:p w:rsidR="00DE7076" w:rsidRPr="00FD2922" w:rsidRDefault="00DE7076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sz w:val="24"/>
                <w:szCs w:val="24"/>
              </w:rPr>
              <w:t>1. Opiši politiku 'Zavadi pa vladaj!</w:t>
            </w:r>
          </w:p>
          <w:p w:rsidR="00DE7076" w:rsidRPr="00FD2922" w:rsidRDefault="00DE7076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sz w:val="24"/>
                <w:szCs w:val="24"/>
              </w:rPr>
              <w:t>2. Što znači Pirova pobjeda?</w:t>
            </w:r>
          </w:p>
          <w:p w:rsidR="00DE7076" w:rsidRPr="00FD2922" w:rsidRDefault="00DE7076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*bilješke u bilježnici/ili digitalno </w:t>
            </w:r>
          </w:p>
          <w:p w:rsidR="00DE7076" w:rsidRPr="00FD2922" w:rsidRDefault="00DE7076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DE7076" w:rsidRPr="00FD2922" w:rsidRDefault="00DE7076" w:rsidP="00CC3239">
            <w:pPr>
              <w:spacing w:after="0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iCs/>
                <w:sz w:val="24"/>
                <w:szCs w:val="24"/>
              </w:rPr>
              <w:t>-učitelj/</w:t>
            </w:r>
            <w:proofErr w:type="spellStart"/>
            <w:r w:rsidRPr="00FD2922">
              <w:rPr>
                <w:rFonts w:ascii="Calibri Light" w:hAnsi="Calibri Light" w:cs="Calibri Light"/>
                <w:iCs/>
                <w:sz w:val="24"/>
                <w:szCs w:val="24"/>
              </w:rPr>
              <w:t>ica</w:t>
            </w:r>
            <w:proofErr w:type="spellEnd"/>
            <w:r w:rsidRPr="00FD2922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 potom obrazlaže rimski sukob s </w:t>
            </w:r>
            <w:proofErr w:type="spellStart"/>
            <w:r w:rsidRPr="00FD2922">
              <w:rPr>
                <w:rFonts w:ascii="Calibri Light" w:hAnsi="Calibri Light" w:cs="Calibri Light"/>
                <w:iCs/>
                <w:sz w:val="24"/>
                <w:szCs w:val="24"/>
              </w:rPr>
              <w:t>Kartažanima</w:t>
            </w:r>
            <w:proofErr w:type="spellEnd"/>
            <w:r w:rsidRPr="00FD2922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 koje su Rimljani zvali Puni, pa se tri rata s njima za prevlast nad Sredozemljem nazivaju Punski ratovi </w:t>
            </w:r>
          </w:p>
          <w:p w:rsidR="00DE7076" w:rsidRPr="00FD2922" w:rsidRDefault="00DE7076" w:rsidP="00CC3239">
            <w:pPr>
              <w:spacing w:after="0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iCs/>
                <w:sz w:val="24"/>
                <w:szCs w:val="24"/>
              </w:rPr>
              <w:t>- u posljednjoj,</w:t>
            </w:r>
            <w:r w:rsidRPr="00FD2922">
              <w:rPr>
                <w:rFonts w:ascii="Calibri Light" w:hAnsi="Calibri Light" w:cs="Calibri Light"/>
                <w:iCs/>
                <w:sz w:val="24"/>
                <w:szCs w:val="24"/>
                <w:u w:val="single"/>
              </w:rPr>
              <w:t xml:space="preserve"> šestoj aktivnosti, </w:t>
            </w:r>
            <w:r w:rsidRPr="00FD2922">
              <w:rPr>
                <w:rFonts w:ascii="Calibri Light" w:hAnsi="Calibri Light" w:cs="Calibri Light"/>
                <w:iCs/>
                <w:sz w:val="24"/>
                <w:szCs w:val="24"/>
              </w:rPr>
              <w:t>učenici</w:t>
            </w:r>
            <w:r w:rsidRPr="00FD2922">
              <w:rPr>
                <w:rFonts w:ascii="Calibri Light" w:hAnsi="Calibri Light" w:cs="Calibri Light"/>
                <w:iCs/>
                <w:sz w:val="24"/>
                <w:szCs w:val="24"/>
                <w:u w:val="single"/>
              </w:rPr>
              <w:t xml:space="preserve"> </w:t>
            </w:r>
            <w:r w:rsidRPr="00FD2922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ispunjavaju tablicu u zadatku 6 u radnoj bilježnici </w:t>
            </w:r>
            <w:r w:rsidRPr="00FD2922">
              <w:rPr>
                <w:rFonts w:ascii="Calibri Light" w:hAnsi="Calibri Light" w:cs="Calibri Light"/>
                <w:sz w:val="24"/>
                <w:szCs w:val="24"/>
              </w:rPr>
              <w:t>(</w:t>
            </w:r>
            <w:proofErr w:type="spellStart"/>
            <w:r w:rsidRPr="00FD2922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FD2922">
              <w:rPr>
                <w:rFonts w:ascii="Calibri Light" w:hAnsi="Calibri Light" w:cs="Calibri Light"/>
                <w:sz w:val="24"/>
                <w:szCs w:val="24"/>
              </w:rPr>
              <w:t xml:space="preserve">/str. </w:t>
            </w:r>
            <w:proofErr w:type="spellStart"/>
            <w:r w:rsidRPr="00FD2922">
              <w:rPr>
                <w:rFonts w:ascii="Calibri Light" w:hAnsi="Calibri Light" w:cs="Calibri Light"/>
                <w:sz w:val="24"/>
                <w:szCs w:val="24"/>
              </w:rPr>
              <w:t>68</w:t>
            </w:r>
            <w:proofErr w:type="spellEnd"/>
            <w:r w:rsidRPr="00FD2922">
              <w:rPr>
                <w:rFonts w:ascii="Calibri Light" w:hAnsi="Calibri Light" w:cs="Calibri Light"/>
                <w:sz w:val="24"/>
                <w:szCs w:val="24"/>
              </w:rPr>
              <w:t>.) o Punskim ratovima</w:t>
            </w:r>
          </w:p>
          <w:p w:rsidR="00DE7076" w:rsidRPr="00FD2922" w:rsidRDefault="00DE7076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*bilješke u bilježnici/ili digitalno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76" w:rsidRPr="00FD2922" w:rsidRDefault="00DE7076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7076" w:rsidRPr="00FD2922" w:rsidRDefault="00DE7076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sz w:val="24"/>
                <w:szCs w:val="24"/>
              </w:rPr>
              <w:lastRenderedPageBreak/>
              <w:t>- učenicima je potrebno dati jasne upute za rad i što se od njih očekuje</w:t>
            </w:r>
          </w:p>
          <w:p w:rsidR="00DE7076" w:rsidRPr="00FD2922" w:rsidRDefault="00DE7076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7076" w:rsidRPr="00FD2922" w:rsidRDefault="00DE7076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sz w:val="24"/>
                <w:szCs w:val="24"/>
              </w:rPr>
              <w:t>- praćenje učeničkog rada  tijekom aktivnosti  (</w:t>
            </w:r>
            <w:proofErr w:type="spellStart"/>
            <w:r w:rsidRPr="00FD292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D292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DE7076" w:rsidRPr="00FD2922" w:rsidRDefault="00DE7076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7076" w:rsidRPr="00FD2922" w:rsidRDefault="00DE7076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7076" w:rsidRPr="00FD2922" w:rsidRDefault="00DE7076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7076" w:rsidRPr="00FD2922" w:rsidRDefault="00DE7076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7076" w:rsidRPr="00FD2922" w:rsidRDefault="00DE7076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7076" w:rsidRPr="00FD2922" w:rsidRDefault="00DE7076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sz w:val="24"/>
                <w:szCs w:val="24"/>
              </w:rPr>
              <w:t>- praćenje učeničkog rada  tijekom aktivnosti  i poticanje učenika na razgovor (</w:t>
            </w:r>
            <w:proofErr w:type="spellStart"/>
            <w:r w:rsidRPr="00FD292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D292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DE7076" w:rsidRPr="00FD2922" w:rsidRDefault="00DE7076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7076" w:rsidRPr="00FD2922" w:rsidRDefault="00DE7076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7076" w:rsidRPr="00FD2922" w:rsidRDefault="00DE7076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7076" w:rsidRPr="00FD2922" w:rsidRDefault="00DE7076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7076" w:rsidRPr="00FD2922" w:rsidRDefault="00DE7076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sz w:val="24"/>
                <w:szCs w:val="24"/>
              </w:rPr>
              <w:lastRenderedPageBreak/>
              <w:t>- praćenje učeničkog rada  tijekom aktivnosti  i poticanje učenika na razgovor (</w:t>
            </w:r>
            <w:proofErr w:type="spellStart"/>
            <w:r w:rsidRPr="00FD292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D292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DE7076" w:rsidRPr="00FD2922" w:rsidRDefault="00DE7076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7076" w:rsidRPr="00FD2922" w:rsidRDefault="00DE7076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7076" w:rsidRPr="00FD2922" w:rsidRDefault="00DE7076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7076" w:rsidRPr="00FD2922" w:rsidRDefault="00DE7076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7076" w:rsidRPr="00FD2922" w:rsidRDefault="00DE7076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7076" w:rsidRPr="00FD2922" w:rsidRDefault="00DE7076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7076" w:rsidRPr="00FD2922" w:rsidRDefault="00DE7076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7076" w:rsidRPr="00FD2922" w:rsidRDefault="00DE7076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sz w:val="24"/>
                <w:szCs w:val="24"/>
              </w:rPr>
              <w:t>praćenje učeničkog rada  tijekom aktivnosti  (</w:t>
            </w:r>
            <w:proofErr w:type="spellStart"/>
            <w:r w:rsidRPr="00FD292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D292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DE7076" w:rsidRPr="00FD2922" w:rsidRDefault="00DE7076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7076" w:rsidRPr="00FD2922" w:rsidRDefault="00DE7076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7076" w:rsidRPr="00FD2922" w:rsidRDefault="00DE7076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7076" w:rsidRPr="00FD2922" w:rsidRDefault="00DE7076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7076" w:rsidRPr="00FD2922" w:rsidRDefault="00DE7076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7076" w:rsidRPr="00FD2922" w:rsidRDefault="00DE7076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7076" w:rsidRPr="00FD2922" w:rsidRDefault="00DE7076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7076" w:rsidRPr="00FD2922" w:rsidRDefault="00DE7076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sz w:val="24"/>
                <w:szCs w:val="24"/>
              </w:rPr>
              <w:t>praćenje učeničkog rada  tijekom aktivnosti  (</w:t>
            </w:r>
            <w:proofErr w:type="spellStart"/>
            <w:r w:rsidRPr="00FD292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D292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DE7076" w:rsidRPr="00FD2922" w:rsidRDefault="00DE7076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E7076" w:rsidRPr="00FD2922" w:rsidTr="00FD2922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76" w:rsidRPr="00FD2922" w:rsidRDefault="00DE7076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DE7076" w:rsidRPr="00FD2922" w:rsidRDefault="00DE7076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D292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76" w:rsidRPr="00FD2922" w:rsidRDefault="00DE7076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sz w:val="24"/>
                <w:szCs w:val="24"/>
              </w:rPr>
              <w:t>- u završnom dijelu, učenici ispunjavaju listić za vrednovanje o pojmovima potrebnim za razumijevanje gradiva teme</w:t>
            </w:r>
          </w:p>
          <w:p w:rsidR="00DE7076" w:rsidRPr="00FD2922" w:rsidRDefault="00DE7076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sz w:val="24"/>
                <w:szCs w:val="24"/>
              </w:rPr>
              <w:t xml:space="preserve">- za domaću zadaću učenici će odgovoriti na pitanja (U/str. </w:t>
            </w:r>
            <w:proofErr w:type="spellStart"/>
            <w:r w:rsidRPr="00FD2922">
              <w:rPr>
                <w:rFonts w:ascii="Calibri Light" w:hAnsi="Calibri Light" w:cs="Calibri Light"/>
                <w:sz w:val="24"/>
                <w:szCs w:val="24"/>
              </w:rPr>
              <w:t>177</w:t>
            </w:r>
            <w:proofErr w:type="spellEnd"/>
            <w:r w:rsidRPr="00FD2922">
              <w:rPr>
                <w:rFonts w:ascii="Calibri Light" w:hAnsi="Calibri Light" w:cs="Calibri Light"/>
                <w:sz w:val="24"/>
                <w:szCs w:val="24"/>
              </w:rPr>
              <w:t>.) o Punskim ratovima</w:t>
            </w:r>
          </w:p>
          <w:p w:rsidR="00DE7076" w:rsidRPr="00FD2922" w:rsidRDefault="00DE7076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DE7076" w:rsidRPr="00FD2922" w:rsidRDefault="00DE7076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sz w:val="24"/>
                <w:szCs w:val="24"/>
              </w:rPr>
              <w:t>- može se najaviti provjera znanja (</w:t>
            </w:r>
            <w:proofErr w:type="spellStart"/>
            <w:r w:rsidRPr="00FD2922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FD2922">
              <w:rPr>
                <w:rFonts w:ascii="Calibri Light" w:hAnsi="Calibri Light" w:cs="Calibri Light"/>
                <w:sz w:val="24"/>
                <w:szCs w:val="24"/>
              </w:rPr>
              <w:t>) na idućem satu (činjenično: osnovni pojmovi, konceptualno: vrijeme i prostor, uzroci i posljedice, kontinuitet i promjena)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76" w:rsidRPr="00FD2922" w:rsidRDefault="00DE7076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sz w:val="24"/>
                <w:szCs w:val="24"/>
              </w:rPr>
              <w:t>-  (</w:t>
            </w:r>
            <w:proofErr w:type="spellStart"/>
            <w:r w:rsidRPr="00FD292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D2922">
              <w:rPr>
                <w:rFonts w:ascii="Calibri Light" w:hAnsi="Calibri Light" w:cs="Calibri Light"/>
                <w:sz w:val="24"/>
                <w:szCs w:val="24"/>
              </w:rPr>
              <w:t xml:space="preserve">) </w:t>
            </w:r>
            <w:proofErr w:type="spellStart"/>
            <w:r w:rsidRPr="00FD2922">
              <w:rPr>
                <w:rFonts w:ascii="Calibri Light" w:hAnsi="Calibri Light" w:cs="Calibri Light"/>
                <w:sz w:val="24"/>
                <w:szCs w:val="24"/>
              </w:rPr>
              <w:t>samoprocjena</w:t>
            </w:r>
            <w:proofErr w:type="spellEnd"/>
            <w:r w:rsidRPr="00FD2922">
              <w:rPr>
                <w:rFonts w:ascii="Calibri Light" w:hAnsi="Calibri Light" w:cs="Calibri Light"/>
                <w:sz w:val="24"/>
                <w:szCs w:val="24"/>
              </w:rPr>
              <w:t xml:space="preserve"> poznavanja pojmova (prilog)</w:t>
            </w:r>
          </w:p>
          <w:p w:rsidR="00DE7076" w:rsidRPr="00FD2922" w:rsidRDefault="00DE7076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7076" w:rsidRPr="00FD2922" w:rsidRDefault="00DE7076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sz w:val="24"/>
                <w:szCs w:val="24"/>
              </w:rPr>
              <w:t>-domaća zadaća</w:t>
            </w:r>
          </w:p>
        </w:tc>
      </w:tr>
    </w:tbl>
    <w:p w:rsidR="00DE7076" w:rsidRPr="00FD2922" w:rsidRDefault="00DE7076" w:rsidP="00DE7076">
      <w:pPr>
        <w:rPr>
          <w:rFonts w:ascii="Calibri Light" w:hAnsi="Calibri Light" w:cs="Calibri Light"/>
          <w:sz w:val="24"/>
          <w:szCs w:val="24"/>
        </w:rPr>
      </w:pPr>
    </w:p>
    <w:p w:rsidR="00DE7076" w:rsidRPr="00FD2922" w:rsidRDefault="00DE7076" w:rsidP="00DE7076">
      <w:pPr>
        <w:rPr>
          <w:rFonts w:ascii="Calibri Light" w:hAnsi="Calibri Light" w:cs="Calibri Light"/>
          <w:b/>
          <w:sz w:val="24"/>
          <w:szCs w:val="24"/>
        </w:rPr>
      </w:pPr>
      <w:r w:rsidRPr="00FD2922">
        <w:rPr>
          <w:rFonts w:ascii="Calibri Light" w:hAnsi="Calibri Light" w:cs="Calibri Light"/>
          <w:b/>
          <w:sz w:val="24"/>
          <w:szCs w:val="24"/>
        </w:rPr>
        <w:t xml:space="preserve">Plan ploče </w:t>
      </w:r>
    </w:p>
    <w:p w:rsidR="00DE7076" w:rsidRPr="00FD2922" w:rsidRDefault="00DE7076" w:rsidP="00DE7076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FD2922">
        <w:rPr>
          <w:rFonts w:ascii="Calibri Light" w:hAnsi="Calibri Light" w:cs="Calibri Light"/>
          <w:b/>
          <w:sz w:val="24"/>
          <w:szCs w:val="24"/>
          <w:u w:val="single"/>
        </w:rPr>
        <w:t xml:space="preserve">Rimska vojska </w:t>
      </w:r>
    </w:p>
    <w:p w:rsidR="00DE7076" w:rsidRPr="00FD2922" w:rsidRDefault="00DE7076" w:rsidP="00DE7076">
      <w:pPr>
        <w:rPr>
          <w:rFonts w:ascii="Calibri Light" w:hAnsi="Calibri Light" w:cs="Calibri Light"/>
          <w:sz w:val="24"/>
          <w:szCs w:val="24"/>
        </w:rPr>
      </w:pPr>
      <w:r w:rsidRPr="00FD2922">
        <w:rPr>
          <w:rFonts w:ascii="Calibri Light" w:hAnsi="Calibri Light" w:cs="Calibri Light"/>
          <w:sz w:val="24"/>
          <w:szCs w:val="24"/>
        </w:rPr>
        <w:t xml:space="preserve">Učenici sami kreiraju plan ploče pojmovima legija, </w:t>
      </w:r>
      <w:proofErr w:type="spellStart"/>
      <w:r w:rsidRPr="00FD2922">
        <w:rPr>
          <w:rFonts w:ascii="Calibri Light" w:hAnsi="Calibri Light" w:cs="Calibri Light"/>
          <w:sz w:val="24"/>
          <w:szCs w:val="24"/>
        </w:rPr>
        <w:t>decimiranje</w:t>
      </w:r>
      <w:proofErr w:type="spellEnd"/>
      <w:r w:rsidRPr="00FD2922">
        <w:rPr>
          <w:rFonts w:ascii="Calibri Light" w:hAnsi="Calibri Light" w:cs="Calibri Light"/>
          <w:sz w:val="24"/>
          <w:szCs w:val="24"/>
        </w:rPr>
        <w:t>, trijumf</w:t>
      </w:r>
    </w:p>
    <w:p w:rsidR="00DE7076" w:rsidRPr="00FD2922" w:rsidRDefault="00DE7076" w:rsidP="00DE7076">
      <w:pPr>
        <w:rPr>
          <w:rFonts w:ascii="Calibri Light" w:hAnsi="Calibri Light" w:cs="Calibri Light"/>
          <w:sz w:val="24"/>
          <w:szCs w:val="24"/>
        </w:rPr>
      </w:pPr>
      <w:r w:rsidRPr="00FD2922">
        <w:rPr>
          <w:rFonts w:ascii="Calibri Light" w:hAnsi="Calibri Light" w:cs="Calibri Light"/>
          <w:sz w:val="24"/>
          <w:szCs w:val="24"/>
        </w:rPr>
        <w:t>Rimski vojni logori → gradovi</w:t>
      </w:r>
    </w:p>
    <w:p w:rsidR="00DE7076" w:rsidRPr="00FD2922" w:rsidRDefault="00DE7076" w:rsidP="00DE7076">
      <w:pPr>
        <w:rPr>
          <w:rFonts w:ascii="Calibri Light" w:hAnsi="Calibri Light" w:cs="Calibri Light"/>
          <w:sz w:val="24"/>
          <w:szCs w:val="24"/>
        </w:rPr>
      </w:pPr>
      <w:r w:rsidRPr="00FD2922">
        <w:rPr>
          <w:rFonts w:ascii="Calibri Light" w:hAnsi="Calibri Light" w:cs="Calibri Light"/>
          <w:sz w:val="24"/>
          <w:szCs w:val="24"/>
        </w:rPr>
        <w:t xml:space="preserve">ROMANIZACIJA – širenje rimske kulture i latinskog jezika </w:t>
      </w:r>
    </w:p>
    <w:p w:rsidR="00DE7076" w:rsidRPr="00FD2922" w:rsidRDefault="00DE7076" w:rsidP="00DE7076">
      <w:pPr>
        <w:rPr>
          <w:rFonts w:ascii="Calibri Light" w:hAnsi="Calibri Light" w:cs="Calibri Light"/>
          <w:sz w:val="24"/>
          <w:szCs w:val="24"/>
        </w:rPr>
      </w:pPr>
      <w:r w:rsidRPr="00FD2922">
        <w:rPr>
          <w:rFonts w:ascii="Calibri Light" w:hAnsi="Calibri Light" w:cs="Calibri Light"/>
          <w:sz w:val="24"/>
          <w:szCs w:val="24"/>
        </w:rPr>
        <w:t>Politika – 'Zavadi pa vladaj!' – savezi i poticanje sukoba među plemenima</w:t>
      </w:r>
    </w:p>
    <w:p w:rsidR="00DE7076" w:rsidRPr="00FD2922" w:rsidRDefault="00DE7076" w:rsidP="00DE7076">
      <w:pPr>
        <w:rPr>
          <w:rFonts w:ascii="Calibri Light" w:hAnsi="Calibri Light" w:cs="Calibri Light"/>
          <w:sz w:val="24"/>
          <w:szCs w:val="24"/>
        </w:rPr>
      </w:pPr>
      <w:r w:rsidRPr="00FD2922">
        <w:rPr>
          <w:rFonts w:ascii="Calibri Light" w:hAnsi="Calibri Light" w:cs="Calibri Light"/>
          <w:sz w:val="24"/>
          <w:szCs w:val="24"/>
        </w:rPr>
        <w:lastRenderedPageBreak/>
        <w:t xml:space="preserve">Ratovi Rimljana s: </w:t>
      </w:r>
    </w:p>
    <w:p w:rsidR="00DE7076" w:rsidRPr="00FD2922" w:rsidRDefault="00DE7076" w:rsidP="00DE7076">
      <w:pPr>
        <w:pStyle w:val="ListParagraph"/>
        <w:numPr>
          <w:ilvl w:val="0"/>
          <w:numId w:val="6"/>
        </w:numPr>
        <w:rPr>
          <w:rFonts w:ascii="Calibri Light" w:hAnsi="Calibri Light" w:cs="Calibri Light"/>
          <w:sz w:val="24"/>
          <w:szCs w:val="24"/>
        </w:rPr>
      </w:pPr>
      <w:proofErr w:type="spellStart"/>
      <w:r w:rsidRPr="00FD2922">
        <w:rPr>
          <w:rFonts w:ascii="Calibri Light" w:hAnsi="Calibri Light" w:cs="Calibri Light"/>
          <w:sz w:val="24"/>
          <w:szCs w:val="24"/>
        </w:rPr>
        <w:t>Etrurcima</w:t>
      </w:r>
      <w:proofErr w:type="spellEnd"/>
    </w:p>
    <w:p w:rsidR="00DE7076" w:rsidRPr="00FD2922" w:rsidRDefault="00DE7076" w:rsidP="00DE7076">
      <w:pPr>
        <w:pStyle w:val="ListParagraph"/>
        <w:numPr>
          <w:ilvl w:val="0"/>
          <w:numId w:val="6"/>
        </w:numPr>
        <w:rPr>
          <w:rFonts w:ascii="Calibri Light" w:hAnsi="Calibri Light" w:cs="Calibri Light"/>
          <w:sz w:val="24"/>
          <w:szCs w:val="24"/>
        </w:rPr>
      </w:pPr>
      <w:r w:rsidRPr="00FD2922">
        <w:rPr>
          <w:rFonts w:ascii="Calibri Light" w:hAnsi="Calibri Light" w:cs="Calibri Light"/>
          <w:sz w:val="24"/>
          <w:szCs w:val="24"/>
        </w:rPr>
        <w:t xml:space="preserve">Italicima </w:t>
      </w:r>
    </w:p>
    <w:p w:rsidR="00DE7076" w:rsidRPr="00FD2922" w:rsidRDefault="00DE7076" w:rsidP="00DE7076">
      <w:pPr>
        <w:pStyle w:val="ListParagraph"/>
        <w:numPr>
          <w:ilvl w:val="0"/>
          <w:numId w:val="6"/>
        </w:numPr>
        <w:rPr>
          <w:rFonts w:ascii="Calibri Light" w:hAnsi="Calibri Light" w:cs="Calibri Light"/>
          <w:sz w:val="24"/>
          <w:szCs w:val="24"/>
        </w:rPr>
      </w:pPr>
      <w:r w:rsidRPr="00FD2922">
        <w:rPr>
          <w:rFonts w:ascii="Calibri Light" w:hAnsi="Calibri Light" w:cs="Calibri Light"/>
          <w:sz w:val="24"/>
          <w:szCs w:val="24"/>
        </w:rPr>
        <w:t>Galima  - guske su spasile Rim</w:t>
      </w:r>
    </w:p>
    <w:p w:rsidR="00DE7076" w:rsidRPr="00FD2922" w:rsidRDefault="00DE7076" w:rsidP="00DE7076">
      <w:pPr>
        <w:pStyle w:val="ListParagraph"/>
        <w:numPr>
          <w:ilvl w:val="0"/>
          <w:numId w:val="6"/>
        </w:numPr>
        <w:jc w:val="both"/>
        <w:rPr>
          <w:rFonts w:ascii="Calibri Light" w:hAnsi="Calibri Light" w:cs="Calibri Light"/>
          <w:sz w:val="24"/>
          <w:szCs w:val="24"/>
        </w:rPr>
      </w:pPr>
      <w:r w:rsidRPr="00FD2922">
        <w:rPr>
          <w:rFonts w:ascii="Calibri Light" w:hAnsi="Calibri Light" w:cs="Calibri Light"/>
          <w:sz w:val="24"/>
          <w:szCs w:val="24"/>
        </w:rPr>
        <w:t>Grcima  - Pirova pobjeda</w:t>
      </w:r>
    </w:p>
    <w:p w:rsidR="00DE7076" w:rsidRPr="00FD2922" w:rsidRDefault="00DE7076" w:rsidP="00DE7076">
      <w:pPr>
        <w:ind w:left="1418" w:hanging="1418"/>
        <w:jc w:val="both"/>
        <w:rPr>
          <w:rFonts w:ascii="Calibri Light" w:hAnsi="Calibri Light" w:cs="Calibri Light"/>
          <w:sz w:val="24"/>
          <w:szCs w:val="24"/>
        </w:rPr>
      </w:pPr>
      <w:r w:rsidRPr="00FD2922">
        <w:rPr>
          <w:rFonts w:ascii="Calibri Light" w:hAnsi="Calibri Light" w:cs="Calibri Light"/>
          <w:sz w:val="24"/>
          <w:szCs w:val="24"/>
        </w:rPr>
        <w:t xml:space="preserve">Punski ratovi – 3 rata za prevlast nad Sredozemljem, stvaranje rimske mornarice                 kartaški vojskovođa Hanibal poražen, stvaranje provincije Afrike </w:t>
      </w:r>
    </w:p>
    <w:p w:rsidR="00DE7076" w:rsidRPr="00FD2922" w:rsidRDefault="00DE7076" w:rsidP="00DE7076">
      <w:pPr>
        <w:jc w:val="both"/>
        <w:rPr>
          <w:rFonts w:ascii="Calibri Light" w:hAnsi="Calibri Light" w:cs="Calibri Light"/>
          <w:sz w:val="24"/>
          <w:szCs w:val="24"/>
        </w:rPr>
      </w:pPr>
    </w:p>
    <w:p w:rsidR="00DE7076" w:rsidRPr="00FD2922" w:rsidRDefault="00DE7076" w:rsidP="00DE7076">
      <w:pPr>
        <w:jc w:val="both"/>
        <w:rPr>
          <w:rFonts w:ascii="Calibri Light" w:hAnsi="Calibri Light" w:cs="Calibri Light"/>
          <w:sz w:val="24"/>
          <w:szCs w:val="24"/>
        </w:rPr>
      </w:pPr>
    </w:p>
    <w:p w:rsidR="00DE7076" w:rsidRPr="00FD2922" w:rsidRDefault="00DE7076" w:rsidP="00DE7076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FD2922">
        <w:rPr>
          <w:rFonts w:ascii="Calibri Light" w:hAnsi="Calibri Light" w:cs="Calibri Light"/>
          <w:b/>
          <w:sz w:val="24"/>
          <w:szCs w:val="24"/>
        </w:rPr>
        <w:t>Prilog:</w:t>
      </w:r>
    </w:p>
    <w:p w:rsidR="00DE7076" w:rsidRPr="00FD2922" w:rsidRDefault="00DE7076" w:rsidP="00DE7076">
      <w:pPr>
        <w:jc w:val="both"/>
        <w:rPr>
          <w:rFonts w:ascii="Calibri Light" w:hAnsi="Calibri Light" w:cs="Calibri Light"/>
          <w:sz w:val="24"/>
          <w:szCs w:val="24"/>
        </w:rPr>
      </w:pPr>
      <w:r w:rsidRPr="00FD2922">
        <w:rPr>
          <w:rFonts w:ascii="Calibri Light" w:hAnsi="Calibri Light" w:cs="Calibri Light"/>
          <w:b/>
          <w:bCs/>
          <w:sz w:val="24"/>
          <w:szCs w:val="24"/>
        </w:rPr>
        <w:t>Vrednovanje za učenje</w:t>
      </w:r>
      <w:r w:rsidRPr="00FD2922">
        <w:rPr>
          <w:rFonts w:ascii="Calibri Light" w:hAnsi="Calibri Light" w:cs="Calibri Light"/>
          <w:sz w:val="24"/>
          <w:szCs w:val="24"/>
        </w:rPr>
        <w:t>- (</w:t>
      </w:r>
      <w:proofErr w:type="spellStart"/>
      <w:r w:rsidRPr="00FD2922">
        <w:rPr>
          <w:rFonts w:ascii="Calibri Light" w:hAnsi="Calibri Light" w:cs="Calibri Light"/>
          <w:sz w:val="24"/>
          <w:szCs w:val="24"/>
        </w:rPr>
        <w:t>isprintano</w:t>
      </w:r>
      <w:proofErr w:type="spellEnd"/>
      <w:r w:rsidRPr="00FD2922">
        <w:rPr>
          <w:rFonts w:ascii="Calibri Light" w:hAnsi="Calibri Light" w:cs="Calibri Light"/>
          <w:sz w:val="24"/>
          <w:szCs w:val="24"/>
        </w:rPr>
        <w:t xml:space="preserve"> ili projicirano)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76"/>
      </w:tblGrid>
      <w:tr w:rsidR="00DE7076" w:rsidRPr="00FD2922" w:rsidTr="00CC3239">
        <w:trPr>
          <w:trHeight w:val="238"/>
        </w:trPr>
        <w:tc>
          <w:tcPr>
            <w:tcW w:w="5876" w:type="dxa"/>
          </w:tcPr>
          <w:p w:rsidR="00DE7076" w:rsidRPr="00FD2922" w:rsidRDefault="00DE7076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color w:val="000000"/>
                <w:sz w:val="24"/>
                <w:szCs w:val="24"/>
              </w:rPr>
              <w:t>Procijeni možeš li navedene pojmove objasniti svojim riječima:</w:t>
            </w:r>
          </w:p>
        </w:tc>
      </w:tr>
      <w:tr w:rsidR="00DE7076" w:rsidRPr="00FD2922" w:rsidTr="00CC3239">
        <w:trPr>
          <w:trHeight w:val="259"/>
        </w:trPr>
        <w:tc>
          <w:tcPr>
            <w:tcW w:w="5876" w:type="dxa"/>
          </w:tcPr>
          <w:p w:rsidR="00DE7076" w:rsidRPr="00FD2922" w:rsidRDefault="00DE7076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legija  </w:t>
            </w:r>
            <w:r w:rsidRPr="00FD2922">
              <w:rPr>
                <w:rFonts w:ascii="Segoe UI Emoji" w:hAnsi="Segoe UI Emoji" w:cs="Calibri Light"/>
                <w:color w:val="000000"/>
                <w:sz w:val="24"/>
                <w:szCs w:val="24"/>
              </w:rPr>
              <w:t>🙂</w:t>
            </w:r>
            <w:r w:rsidRPr="00FD2922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r w:rsidRPr="00FD2922">
              <w:rPr>
                <w:rFonts w:ascii="Segoe UI Emoji" w:hAnsi="Segoe UI Emoji" w:cs="Calibri Light"/>
                <w:color w:val="000000"/>
                <w:sz w:val="24"/>
                <w:szCs w:val="24"/>
              </w:rPr>
              <w:t>😐</w:t>
            </w:r>
            <w:r w:rsidRPr="00FD2922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r w:rsidRPr="00FD2922">
              <w:rPr>
                <w:rFonts w:ascii="Segoe UI Emoji" w:hAnsi="Segoe UI Emoji" w:cs="Calibri Light"/>
                <w:color w:val="000000"/>
                <w:sz w:val="24"/>
                <w:szCs w:val="24"/>
              </w:rPr>
              <w:t>🙁</w:t>
            </w:r>
          </w:p>
        </w:tc>
      </w:tr>
      <w:tr w:rsidR="00DE7076" w:rsidRPr="00FD2922" w:rsidTr="00CC3239">
        <w:trPr>
          <w:trHeight w:val="269"/>
        </w:trPr>
        <w:tc>
          <w:tcPr>
            <w:tcW w:w="5876" w:type="dxa"/>
          </w:tcPr>
          <w:p w:rsidR="00DE7076" w:rsidRPr="00FD2922" w:rsidRDefault="00DE7076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proofErr w:type="spellStart"/>
            <w:r w:rsidRPr="00FD2922">
              <w:rPr>
                <w:rFonts w:ascii="Calibri Light" w:hAnsi="Calibri Light" w:cs="Calibri Light"/>
                <w:color w:val="000000"/>
                <w:sz w:val="24"/>
                <w:szCs w:val="24"/>
              </w:rPr>
              <w:t>decimiranje</w:t>
            </w:r>
            <w:proofErr w:type="spellEnd"/>
            <w:r w:rsidRPr="00FD2922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r w:rsidRPr="00FD2922">
              <w:rPr>
                <w:rFonts w:ascii="Segoe UI Emoji" w:hAnsi="Segoe UI Emoji" w:cs="Calibri Light"/>
                <w:color w:val="000000"/>
                <w:sz w:val="24"/>
                <w:szCs w:val="24"/>
              </w:rPr>
              <w:t>🙂</w:t>
            </w:r>
            <w:r w:rsidRPr="00FD2922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r w:rsidRPr="00FD2922">
              <w:rPr>
                <w:rFonts w:ascii="Segoe UI Emoji" w:hAnsi="Segoe UI Emoji" w:cs="Calibri Light"/>
                <w:color w:val="000000"/>
                <w:sz w:val="24"/>
                <w:szCs w:val="24"/>
              </w:rPr>
              <w:t>😐</w:t>
            </w:r>
            <w:r w:rsidRPr="00FD2922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r w:rsidRPr="00FD2922">
              <w:rPr>
                <w:rFonts w:ascii="Segoe UI Emoji" w:hAnsi="Segoe UI Emoji" w:cs="Calibri Light"/>
                <w:color w:val="000000"/>
                <w:sz w:val="24"/>
                <w:szCs w:val="24"/>
              </w:rPr>
              <w:t>🙁</w:t>
            </w:r>
          </w:p>
        </w:tc>
      </w:tr>
      <w:tr w:rsidR="00DE7076" w:rsidRPr="00FD2922" w:rsidTr="00CC3239">
        <w:trPr>
          <w:trHeight w:val="259"/>
        </w:trPr>
        <w:tc>
          <w:tcPr>
            <w:tcW w:w="5876" w:type="dxa"/>
          </w:tcPr>
          <w:p w:rsidR="00DE7076" w:rsidRPr="00FD2922" w:rsidRDefault="00DE7076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trijumf </w:t>
            </w:r>
            <w:r w:rsidRPr="00FD2922">
              <w:rPr>
                <w:rFonts w:ascii="Segoe UI Emoji" w:hAnsi="Segoe UI Emoji" w:cs="Calibri Light"/>
                <w:color w:val="000000"/>
                <w:sz w:val="24"/>
                <w:szCs w:val="24"/>
              </w:rPr>
              <w:t>🙂</w:t>
            </w:r>
            <w:r w:rsidRPr="00FD2922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r w:rsidRPr="00FD2922">
              <w:rPr>
                <w:rFonts w:ascii="Segoe UI Emoji" w:hAnsi="Segoe UI Emoji" w:cs="Calibri Light"/>
                <w:color w:val="000000"/>
                <w:sz w:val="24"/>
                <w:szCs w:val="24"/>
              </w:rPr>
              <w:t>😐</w:t>
            </w:r>
            <w:r w:rsidRPr="00FD2922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r w:rsidRPr="00FD2922">
              <w:rPr>
                <w:rFonts w:ascii="Segoe UI Emoji" w:hAnsi="Segoe UI Emoji" w:cs="Calibri Light"/>
                <w:color w:val="000000"/>
                <w:sz w:val="24"/>
                <w:szCs w:val="24"/>
              </w:rPr>
              <w:t>🙁</w:t>
            </w:r>
          </w:p>
        </w:tc>
      </w:tr>
      <w:tr w:rsidR="00DE7076" w:rsidRPr="00FD2922" w:rsidTr="00CC3239">
        <w:trPr>
          <w:trHeight w:val="259"/>
        </w:trPr>
        <w:tc>
          <w:tcPr>
            <w:tcW w:w="5876" w:type="dxa"/>
          </w:tcPr>
          <w:p w:rsidR="00DE7076" w:rsidRPr="00FD2922" w:rsidRDefault="00DE7076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romanizacija </w:t>
            </w:r>
            <w:r w:rsidRPr="00FD2922">
              <w:rPr>
                <w:rFonts w:ascii="Segoe UI Emoji" w:hAnsi="Segoe UI Emoji" w:cs="Calibri Light"/>
                <w:color w:val="000000"/>
                <w:sz w:val="24"/>
                <w:szCs w:val="24"/>
              </w:rPr>
              <w:t>🙂</w:t>
            </w:r>
            <w:r w:rsidRPr="00FD2922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r w:rsidRPr="00FD2922">
              <w:rPr>
                <w:rFonts w:ascii="Segoe UI Emoji" w:hAnsi="Segoe UI Emoji" w:cs="Calibri Light"/>
                <w:color w:val="000000"/>
                <w:sz w:val="24"/>
                <w:szCs w:val="24"/>
              </w:rPr>
              <w:t>😐</w:t>
            </w:r>
            <w:r w:rsidRPr="00FD2922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r w:rsidRPr="00FD2922">
              <w:rPr>
                <w:rFonts w:ascii="Segoe UI Emoji" w:hAnsi="Segoe UI Emoji" w:cs="Calibri Light"/>
                <w:color w:val="000000"/>
                <w:sz w:val="24"/>
                <w:szCs w:val="24"/>
              </w:rPr>
              <w:t>🙁</w:t>
            </w:r>
          </w:p>
        </w:tc>
      </w:tr>
      <w:tr w:rsidR="00DE7076" w:rsidRPr="00FD2922" w:rsidTr="00CC3239">
        <w:trPr>
          <w:trHeight w:val="269"/>
        </w:trPr>
        <w:tc>
          <w:tcPr>
            <w:tcW w:w="5876" w:type="dxa"/>
          </w:tcPr>
          <w:p w:rsidR="00DE7076" w:rsidRPr="00FD2922" w:rsidRDefault="00DE7076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politika 'Zavadi pa vladaj' </w:t>
            </w:r>
            <w:r w:rsidRPr="00FD2922">
              <w:rPr>
                <w:rFonts w:ascii="Segoe UI Emoji" w:hAnsi="Segoe UI Emoji" w:cs="Calibri Light"/>
                <w:color w:val="000000"/>
                <w:sz w:val="24"/>
                <w:szCs w:val="24"/>
              </w:rPr>
              <w:t>🙂</w:t>
            </w:r>
            <w:r w:rsidRPr="00FD2922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r w:rsidRPr="00FD2922">
              <w:rPr>
                <w:rFonts w:ascii="Segoe UI Emoji" w:hAnsi="Segoe UI Emoji" w:cs="Calibri Light"/>
                <w:color w:val="000000"/>
                <w:sz w:val="24"/>
                <w:szCs w:val="24"/>
              </w:rPr>
              <w:t>😐</w:t>
            </w:r>
            <w:r w:rsidRPr="00FD2922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r w:rsidRPr="00FD2922">
              <w:rPr>
                <w:rFonts w:ascii="Segoe UI Emoji" w:hAnsi="Segoe UI Emoji" w:cs="Calibri Light"/>
                <w:color w:val="000000"/>
                <w:sz w:val="24"/>
                <w:szCs w:val="24"/>
              </w:rPr>
              <w:t>🙁</w:t>
            </w:r>
          </w:p>
        </w:tc>
      </w:tr>
      <w:tr w:rsidR="00DE7076" w:rsidRPr="00FD2922" w:rsidTr="00CC3239">
        <w:trPr>
          <w:trHeight w:val="259"/>
        </w:trPr>
        <w:tc>
          <w:tcPr>
            <w:tcW w:w="5876" w:type="dxa"/>
          </w:tcPr>
          <w:p w:rsidR="00DE7076" w:rsidRPr="00FD2922" w:rsidRDefault="00DE7076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FD2922">
              <w:rPr>
                <w:rFonts w:ascii="Calibri Light" w:hAnsi="Calibri Light" w:cs="Calibri Light"/>
                <w:color w:val="000000"/>
                <w:sz w:val="24"/>
                <w:szCs w:val="24"/>
              </w:rPr>
              <w:lastRenderedPageBreak/>
              <w:t xml:space="preserve">Pirova pobjeda </w:t>
            </w:r>
            <w:r w:rsidRPr="00FD2922">
              <w:rPr>
                <w:rFonts w:ascii="Segoe UI Emoji" w:hAnsi="Segoe UI Emoji" w:cs="Calibri Light"/>
                <w:color w:val="000000"/>
                <w:sz w:val="24"/>
                <w:szCs w:val="24"/>
              </w:rPr>
              <w:t>🙂</w:t>
            </w:r>
            <w:r w:rsidRPr="00FD2922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r w:rsidRPr="00FD2922">
              <w:rPr>
                <w:rFonts w:ascii="Segoe UI Emoji" w:hAnsi="Segoe UI Emoji" w:cs="Calibri Light"/>
                <w:color w:val="000000"/>
                <w:sz w:val="24"/>
                <w:szCs w:val="24"/>
              </w:rPr>
              <w:t>😐</w:t>
            </w:r>
            <w:r w:rsidRPr="00FD2922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r w:rsidRPr="00FD2922">
              <w:rPr>
                <w:rFonts w:ascii="Segoe UI Emoji" w:hAnsi="Segoe UI Emoji" w:cs="Calibri Light"/>
                <w:color w:val="000000"/>
                <w:sz w:val="24"/>
                <w:szCs w:val="24"/>
              </w:rPr>
              <w:t>🙁</w:t>
            </w:r>
          </w:p>
        </w:tc>
      </w:tr>
      <w:tr w:rsidR="00DE7076" w:rsidRPr="00FD2922" w:rsidTr="00CC3239">
        <w:trPr>
          <w:trHeight w:val="206"/>
        </w:trPr>
        <w:tc>
          <w:tcPr>
            <w:tcW w:w="5876" w:type="dxa"/>
          </w:tcPr>
          <w:p w:rsidR="00DE7076" w:rsidRPr="00FD2922" w:rsidRDefault="00DE7076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FD2922">
              <w:rPr>
                <w:rFonts w:ascii="Segoe UI Emoji" w:hAnsi="Segoe UI Emoji" w:cs="Calibri Light"/>
                <w:color w:val="000000"/>
                <w:sz w:val="24"/>
                <w:szCs w:val="24"/>
              </w:rPr>
              <w:t>🙂</w:t>
            </w:r>
            <w:r w:rsidRPr="00FD2922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siguran/na sam </w:t>
            </w:r>
            <w:r w:rsidRPr="00FD2922">
              <w:rPr>
                <w:rFonts w:ascii="Segoe UI Emoji" w:hAnsi="Segoe UI Emoji" w:cs="Calibri Light"/>
                <w:color w:val="000000"/>
                <w:sz w:val="24"/>
                <w:szCs w:val="24"/>
              </w:rPr>
              <w:t>😐</w:t>
            </w:r>
            <w:r w:rsidRPr="00FD2922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moram provjeriti </w:t>
            </w:r>
            <w:r w:rsidRPr="00FD2922">
              <w:rPr>
                <w:rFonts w:ascii="Segoe UI Emoji" w:hAnsi="Segoe UI Emoji" w:cs="Calibri Light"/>
                <w:color w:val="000000"/>
                <w:sz w:val="24"/>
                <w:szCs w:val="24"/>
              </w:rPr>
              <w:t>🙁</w:t>
            </w:r>
            <w:r w:rsidRPr="00FD2922">
              <w:rPr>
                <w:rFonts w:ascii="Calibri Light" w:hAnsi="Calibri Light" w:cs="Calibri Light"/>
                <w:color w:val="000000"/>
                <w:sz w:val="24"/>
                <w:szCs w:val="24"/>
              </w:rPr>
              <w:t>nisam uopće siguran/na</w:t>
            </w:r>
          </w:p>
        </w:tc>
      </w:tr>
    </w:tbl>
    <w:p w:rsidR="00DE7076" w:rsidRPr="00FD2922" w:rsidRDefault="00DE7076" w:rsidP="00DE7076">
      <w:pPr>
        <w:jc w:val="both"/>
        <w:rPr>
          <w:rFonts w:ascii="Calibri Light" w:hAnsi="Calibri Light" w:cs="Calibri Light"/>
          <w:sz w:val="24"/>
          <w:szCs w:val="24"/>
        </w:rPr>
      </w:pPr>
    </w:p>
    <w:p w:rsidR="00DE7076" w:rsidRPr="00FD2922" w:rsidRDefault="00DE7076" w:rsidP="00DE7076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FD2922">
        <w:rPr>
          <w:rFonts w:ascii="Calibri Light" w:hAnsi="Calibri Light" w:cs="Calibri Light"/>
          <w:b/>
          <w:sz w:val="24"/>
          <w:szCs w:val="24"/>
        </w:rPr>
        <w:t>Literatura:</w:t>
      </w:r>
    </w:p>
    <w:p w:rsidR="00DE7076" w:rsidRPr="00FD2922" w:rsidRDefault="00DE7076" w:rsidP="00DE7076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D2922">
        <w:rPr>
          <w:rFonts w:ascii="Calibri Light" w:hAnsi="Calibri Light" w:cs="Calibri Light"/>
          <w:sz w:val="24"/>
          <w:szCs w:val="24"/>
        </w:rPr>
        <w:t>Braudel</w:t>
      </w:r>
      <w:proofErr w:type="spellEnd"/>
      <w:r w:rsidRPr="00FD2922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D2922">
        <w:rPr>
          <w:rFonts w:ascii="Calibri Light" w:hAnsi="Calibri Light" w:cs="Calibri Light"/>
          <w:sz w:val="24"/>
          <w:szCs w:val="24"/>
        </w:rPr>
        <w:t>Fernand</w:t>
      </w:r>
      <w:proofErr w:type="spellEnd"/>
      <w:r w:rsidRPr="00FD2922">
        <w:rPr>
          <w:rFonts w:ascii="Calibri Light" w:hAnsi="Calibri Light" w:cs="Calibri Light"/>
          <w:sz w:val="24"/>
          <w:szCs w:val="24"/>
        </w:rPr>
        <w:t xml:space="preserve">, </w:t>
      </w:r>
      <w:r w:rsidRPr="00FD2922">
        <w:rPr>
          <w:rFonts w:ascii="Calibri Light" w:hAnsi="Calibri Light" w:cs="Calibri Light"/>
          <w:i/>
          <w:sz w:val="24"/>
          <w:szCs w:val="24"/>
        </w:rPr>
        <w:t>Civilizacije kroz povijest</w:t>
      </w:r>
      <w:r w:rsidRPr="00FD2922">
        <w:rPr>
          <w:rFonts w:ascii="Calibri Light" w:hAnsi="Calibri Light" w:cs="Calibri Light"/>
          <w:sz w:val="24"/>
          <w:szCs w:val="24"/>
        </w:rPr>
        <w:t xml:space="preserve">, Globus, Zagreb, </w:t>
      </w:r>
      <w:proofErr w:type="spellStart"/>
      <w:r w:rsidRPr="00FD2922">
        <w:rPr>
          <w:rFonts w:ascii="Calibri Light" w:hAnsi="Calibri Light" w:cs="Calibri Light"/>
          <w:sz w:val="24"/>
          <w:szCs w:val="24"/>
        </w:rPr>
        <w:t>1990</w:t>
      </w:r>
      <w:proofErr w:type="spellEnd"/>
      <w:r w:rsidRPr="00FD2922">
        <w:rPr>
          <w:rFonts w:ascii="Calibri Light" w:hAnsi="Calibri Light" w:cs="Calibri Light"/>
          <w:sz w:val="24"/>
          <w:szCs w:val="24"/>
        </w:rPr>
        <w:t>.</w:t>
      </w:r>
    </w:p>
    <w:p w:rsidR="00DE7076" w:rsidRPr="00FD2922" w:rsidRDefault="00DE7076" w:rsidP="00DE7076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D2922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FD2922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D2922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FD2922">
        <w:rPr>
          <w:rFonts w:ascii="Calibri Light" w:hAnsi="Calibri Light" w:cs="Calibri Light"/>
          <w:sz w:val="24"/>
          <w:szCs w:val="24"/>
        </w:rPr>
        <w:t xml:space="preserve">, </w:t>
      </w:r>
      <w:r w:rsidRPr="00FD2922">
        <w:rPr>
          <w:rFonts w:ascii="Calibri Light" w:hAnsi="Calibri Light" w:cs="Calibri Light"/>
          <w:i/>
          <w:sz w:val="24"/>
          <w:szCs w:val="24"/>
        </w:rPr>
        <w:t>Povijest</w:t>
      </w:r>
      <w:r w:rsidRPr="00FD2922">
        <w:rPr>
          <w:rFonts w:ascii="Calibri Light" w:hAnsi="Calibri Light" w:cs="Calibri Light"/>
          <w:sz w:val="24"/>
          <w:szCs w:val="24"/>
        </w:rPr>
        <w:t xml:space="preserve">, knjige II.– IV, Europa press holding, Zagreb, </w:t>
      </w:r>
      <w:proofErr w:type="spellStart"/>
      <w:r w:rsidRPr="00FD2922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FD2922">
        <w:rPr>
          <w:rFonts w:ascii="Calibri Light" w:hAnsi="Calibri Light" w:cs="Calibri Light"/>
          <w:sz w:val="24"/>
          <w:szCs w:val="24"/>
        </w:rPr>
        <w:t>.</w:t>
      </w:r>
    </w:p>
    <w:p w:rsidR="00DE7076" w:rsidRPr="00FD2922" w:rsidRDefault="00DE7076" w:rsidP="00DE7076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FD2922">
        <w:rPr>
          <w:rFonts w:ascii="Calibri Light" w:eastAsia="Times New Roman" w:hAnsi="Calibri Light" w:cs="Calibri Light"/>
          <w:sz w:val="24"/>
          <w:szCs w:val="24"/>
        </w:rPr>
        <w:t xml:space="preserve">Grupa autora, </w:t>
      </w:r>
      <w:r w:rsidRPr="00FD2922">
        <w:rPr>
          <w:rFonts w:ascii="Calibri Light" w:eastAsia="Times New Roman" w:hAnsi="Calibri Light" w:cs="Calibri Light"/>
          <w:i/>
          <w:sz w:val="24"/>
          <w:szCs w:val="24"/>
        </w:rPr>
        <w:t>Povijest svijeta</w:t>
      </w:r>
      <w:r w:rsidRPr="00FD2922">
        <w:rPr>
          <w:rFonts w:ascii="Calibri Light" w:eastAsia="Times New Roman" w:hAnsi="Calibri Light" w:cs="Calibri Light"/>
          <w:sz w:val="24"/>
          <w:szCs w:val="24"/>
        </w:rPr>
        <w:t xml:space="preserve">, Naprijed, Zagreb, </w:t>
      </w:r>
      <w:proofErr w:type="spellStart"/>
      <w:r w:rsidRPr="00FD2922">
        <w:rPr>
          <w:rFonts w:ascii="Calibri Light" w:eastAsia="Times New Roman" w:hAnsi="Calibri Light" w:cs="Calibri Light"/>
          <w:sz w:val="24"/>
          <w:szCs w:val="24"/>
        </w:rPr>
        <w:t>1990</w:t>
      </w:r>
      <w:proofErr w:type="spellEnd"/>
      <w:r w:rsidRPr="00FD2922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DE7076" w:rsidRPr="00FD2922" w:rsidRDefault="00DE7076" w:rsidP="00DE7076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FD2922">
        <w:rPr>
          <w:rFonts w:ascii="Calibri Light" w:eastAsia="Times New Roman" w:hAnsi="Calibri Light" w:cs="Calibri Light"/>
          <w:sz w:val="24"/>
          <w:szCs w:val="24"/>
        </w:rPr>
        <w:t xml:space="preserve">Grupa autora, </w:t>
      </w:r>
      <w:r w:rsidRPr="00FD2922">
        <w:rPr>
          <w:rFonts w:ascii="Calibri Light" w:eastAsia="Times New Roman" w:hAnsi="Calibri Light" w:cs="Calibri Light"/>
          <w:i/>
          <w:sz w:val="24"/>
          <w:szCs w:val="24"/>
        </w:rPr>
        <w:t>Povijest – helenizam i Rimska Republika</w:t>
      </w:r>
      <w:r w:rsidRPr="00FD2922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FD2922">
        <w:rPr>
          <w:rFonts w:ascii="Calibri Light" w:eastAsia="Times New Roman" w:hAnsi="Calibri Light" w:cs="Calibri Light"/>
          <w:sz w:val="24"/>
          <w:szCs w:val="24"/>
        </w:rPr>
        <w:t>knj</w:t>
      </w:r>
      <w:proofErr w:type="spellEnd"/>
      <w:r w:rsidRPr="00FD2922">
        <w:rPr>
          <w:rFonts w:ascii="Calibri Light" w:eastAsia="Times New Roman" w:hAnsi="Calibri Light" w:cs="Calibri Light"/>
          <w:sz w:val="24"/>
          <w:szCs w:val="24"/>
        </w:rPr>
        <w:t xml:space="preserve">. 3., Biblioteka Jutarnjeg lista, Zagreb, </w:t>
      </w:r>
      <w:proofErr w:type="spellStart"/>
      <w:r w:rsidRPr="00FD2922">
        <w:rPr>
          <w:rFonts w:ascii="Calibri Light" w:eastAsia="Times New Roman" w:hAnsi="Calibri Light" w:cs="Calibri Light"/>
          <w:sz w:val="24"/>
          <w:szCs w:val="24"/>
        </w:rPr>
        <w:t>2007</w:t>
      </w:r>
      <w:proofErr w:type="spellEnd"/>
      <w:r w:rsidRPr="00FD2922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DE7076" w:rsidRPr="00FD2922" w:rsidRDefault="00DE7076" w:rsidP="00DE7076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FD2922">
        <w:rPr>
          <w:rFonts w:ascii="Calibri Light" w:hAnsi="Calibri Light" w:cs="Calibri Light"/>
          <w:sz w:val="24"/>
          <w:szCs w:val="24"/>
        </w:rPr>
        <w:t xml:space="preserve">Lane Fox, Robert, </w:t>
      </w:r>
      <w:r w:rsidRPr="00FD2922">
        <w:rPr>
          <w:rFonts w:ascii="Calibri Light" w:hAnsi="Calibri Light" w:cs="Calibri Light"/>
          <w:i/>
          <w:sz w:val="24"/>
          <w:szCs w:val="24"/>
        </w:rPr>
        <w:t>Klasični svijet – epska povijest Grčke i Rima</w:t>
      </w:r>
      <w:r w:rsidRPr="00FD2922">
        <w:rPr>
          <w:rFonts w:ascii="Calibri Light" w:hAnsi="Calibri Light" w:cs="Calibri Light"/>
          <w:sz w:val="24"/>
          <w:szCs w:val="24"/>
        </w:rPr>
        <w:t xml:space="preserve">, Naklada Ljevak, Zagreb, </w:t>
      </w:r>
      <w:proofErr w:type="spellStart"/>
      <w:r w:rsidRPr="00FD2922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FD2922">
        <w:rPr>
          <w:rFonts w:ascii="Calibri Light" w:hAnsi="Calibri Light" w:cs="Calibri Light"/>
          <w:sz w:val="24"/>
          <w:szCs w:val="24"/>
        </w:rPr>
        <w:t>.</w:t>
      </w:r>
    </w:p>
    <w:p w:rsidR="00DE7076" w:rsidRPr="00FD2922" w:rsidRDefault="00DE7076" w:rsidP="00DE7076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proofErr w:type="spellStart"/>
      <w:r w:rsidRPr="00FD2922">
        <w:rPr>
          <w:rFonts w:ascii="Calibri Light" w:eastAsia="Times New Roman" w:hAnsi="Calibri Light" w:cs="Calibri Light"/>
          <w:sz w:val="24"/>
          <w:szCs w:val="24"/>
        </w:rPr>
        <w:t>Harpur</w:t>
      </w:r>
      <w:proofErr w:type="spellEnd"/>
      <w:r w:rsidRPr="00FD2922">
        <w:rPr>
          <w:rFonts w:ascii="Calibri Light" w:eastAsia="Times New Roman" w:hAnsi="Calibri Light" w:cs="Calibri Light"/>
          <w:sz w:val="24"/>
          <w:szCs w:val="24"/>
        </w:rPr>
        <w:t xml:space="preserve">, James, </w:t>
      </w:r>
      <w:r w:rsidRPr="00FD2922">
        <w:rPr>
          <w:rFonts w:ascii="Calibri Light" w:eastAsia="Times New Roman" w:hAnsi="Calibri Light" w:cs="Calibri Light"/>
          <w:i/>
          <w:sz w:val="24"/>
          <w:szCs w:val="24"/>
        </w:rPr>
        <w:t>Ratnici</w:t>
      </w:r>
      <w:r w:rsidRPr="00FD2922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FD2922">
        <w:rPr>
          <w:rFonts w:ascii="Calibri Light" w:eastAsia="Times New Roman" w:hAnsi="Calibri Light" w:cs="Calibri Light"/>
          <w:sz w:val="24"/>
          <w:szCs w:val="24"/>
        </w:rPr>
        <w:t>Planetopija</w:t>
      </w:r>
      <w:proofErr w:type="spellEnd"/>
      <w:r w:rsidRPr="00FD2922">
        <w:rPr>
          <w:rFonts w:ascii="Calibri Light" w:eastAsia="Times New Roman" w:hAnsi="Calibri Light" w:cs="Calibri Light"/>
          <w:sz w:val="24"/>
          <w:szCs w:val="24"/>
        </w:rPr>
        <w:t xml:space="preserve"> – </w:t>
      </w:r>
      <w:proofErr w:type="spellStart"/>
      <w:r w:rsidRPr="00FD2922">
        <w:rPr>
          <w:rFonts w:ascii="Calibri Light" w:eastAsia="Times New Roman" w:hAnsi="Calibri Light" w:cs="Calibri Light"/>
          <w:sz w:val="24"/>
          <w:szCs w:val="24"/>
        </w:rPr>
        <w:t>Ermego</w:t>
      </w:r>
      <w:proofErr w:type="spellEnd"/>
      <w:r w:rsidRPr="00FD2922">
        <w:rPr>
          <w:rFonts w:ascii="Calibri Light" w:eastAsia="Times New Roman" w:hAnsi="Calibri Light" w:cs="Calibri Light"/>
          <w:sz w:val="24"/>
          <w:szCs w:val="24"/>
        </w:rPr>
        <w:t xml:space="preserve">, Zagreb, </w:t>
      </w:r>
      <w:proofErr w:type="spellStart"/>
      <w:r w:rsidRPr="00FD2922">
        <w:rPr>
          <w:rFonts w:ascii="Calibri Light" w:eastAsia="Times New Roman" w:hAnsi="Calibri Light" w:cs="Calibri Light"/>
          <w:sz w:val="24"/>
          <w:szCs w:val="24"/>
        </w:rPr>
        <w:t>2007</w:t>
      </w:r>
      <w:proofErr w:type="spellEnd"/>
      <w:r w:rsidRPr="00FD2922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DE7076" w:rsidRPr="00FD2922" w:rsidRDefault="00DE7076" w:rsidP="00DE7076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FD2922">
        <w:rPr>
          <w:rFonts w:ascii="Calibri Light" w:eastAsia="Times New Roman" w:hAnsi="Calibri Light" w:cs="Calibri Light"/>
          <w:i/>
          <w:sz w:val="24"/>
          <w:szCs w:val="24"/>
        </w:rPr>
        <w:t>Ilustrirana povijest svijeta. Rimsko Carstvo</w:t>
      </w:r>
      <w:r w:rsidRPr="00FD2922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FD2922">
        <w:rPr>
          <w:rFonts w:ascii="Calibri Light" w:eastAsia="Times New Roman" w:hAnsi="Calibri Light" w:cs="Calibri Light"/>
          <w:sz w:val="24"/>
          <w:szCs w:val="24"/>
        </w:rPr>
        <w:t>Liber</w:t>
      </w:r>
      <w:proofErr w:type="spellEnd"/>
      <w:r w:rsidRPr="00FD2922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proofErr w:type="spellStart"/>
      <w:r w:rsidRPr="00FD2922">
        <w:rPr>
          <w:rFonts w:ascii="Calibri Light" w:eastAsia="Times New Roman" w:hAnsi="Calibri Light" w:cs="Calibri Light"/>
          <w:sz w:val="24"/>
          <w:szCs w:val="24"/>
        </w:rPr>
        <w:t>Novus</w:t>
      </w:r>
      <w:proofErr w:type="spellEnd"/>
      <w:r w:rsidRPr="00FD2922">
        <w:rPr>
          <w:rFonts w:ascii="Calibri Light" w:eastAsia="Times New Roman" w:hAnsi="Calibri Light" w:cs="Calibri Light"/>
          <w:sz w:val="24"/>
          <w:szCs w:val="24"/>
        </w:rPr>
        <w:t xml:space="preserve"> d.o.o., Zagreb, </w:t>
      </w:r>
      <w:proofErr w:type="spellStart"/>
      <w:r w:rsidRPr="00FD2922">
        <w:rPr>
          <w:rFonts w:ascii="Calibri Light" w:eastAsia="Times New Roman" w:hAnsi="Calibri Light" w:cs="Calibri Light"/>
          <w:sz w:val="24"/>
          <w:szCs w:val="24"/>
        </w:rPr>
        <w:t>2011</w:t>
      </w:r>
      <w:proofErr w:type="spellEnd"/>
      <w:r w:rsidRPr="00FD2922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DE7076" w:rsidRPr="00FD2922" w:rsidRDefault="00DE7076" w:rsidP="00DE7076">
      <w:pPr>
        <w:jc w:val="both"/>
        <w:rPr>
          <w:rFonts w:ascii="Calibri Light" w:hAnsi="Calibri Light" w:cs="Calibri Light"/>
          <w:sz w:val="24"/>
          <w:szCs w:val="24"/>
        </w:rPr>
      </w:pPr>
      <w:r w:rsidRPr="00FD2922">
        <w:rPr>
          <w:rFonts w:ascii="Calibri Light" w:hAnsi="Calibri Light" w:cs="Calibri Light"/>
          <w:i/>
          <w:sz w:val="24"/>
          <w:szCs w:val="24"/>
        </w:rPr>
        <w:t>Velika enciklopedija za djecu. Povijest 1. dio</w:t>
      </w:r>
      <w:r w:rsidRPr="00FD2922">
        <w:rPr>
          <w:rFonts w:ascii="Calibri Light" w:hAnsi="Calibri Light" w:cs="Calibri Light"/>
          <w:sz w:val="24"/>
          <w:szCs w:val="24"/>
        </w:rPr>
        <w:t xml:space="preserve">, Jutarnji list, Zagreb, </w:t>
      </w:r>
      <w:proofErr w:type="spellStart"/>
      <w:r w:rsidRPr="00FD2922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FD2922">
        <w:rPr>
          <w:rFonts w:ascii="Calibri Light" w:hAnsi="Calibri Light" w:cs="Calibri Light"/>
          <w:sz w:val="24"/>
          <w:szCs w:val="24"/>
        </w:rPr>
        <w:t>.</w:t>
      </w:r>
    </w:p>
    <w:p w:rsidR="00DE7076" w:rsidRPr="00FD2922" w:rsidRDefault="00DE7076" w:rsidP="00DE7076">
      <w:pPr>
        <w:jc w:val="both"/>
        <w:rPr>
          <w:rFonts w:ascii="Calibri Light" w:hAnsi="Calibri Light" w:cs="Calibri Light"/>
          <w:sz w:val="24"/>
          <w:szCs w:val="24"/>
        </w:rPr>
      </w:pPr>
      <w:r w:rsidRPr="00FD2922">
        <w:rPr>
          <w:rFonts w:ascii="Calibri Light" w:hAnsi="Calibri Light" w:cs="Calibri Light"/>
          <w:i/>
          <w:sz w:val="24"/>
          <w:szCs w:val="24"/>
        </w:rPr>
        <w:t>Velike civilizacije svijeta. Egipat – Grčka – Rim – Bizant – islam – Kina – Japan – stara Amerika</w:t>
      </w:r>
      <w:r w:rsidRPr="00FD2922">
        <w:rPr>
          <w:rFonts w:ascii="Calibri Light" w:hAnsi="Calibri Light" w:cs="Calibri Light"/>
          <w:sz w:val="24"/>
          <w:szCs w:val="24"/>
        </w:rPr>
        <w:t xml:space="preserve">, </w:t>
      </w:r>
    </w:p>
    <w:p w:rsidR="00DE7076" w:rsidRPr="00FD2922" w:rsidRDefault="00DE7076" w:rsidP="00DE7076">
      <w:pPr>
        <w:jc w:val="both"/>
        <w:rPr>
          <w:rFonts w:ascii="Calibri Light" w:hAnsi="Calibri Light" w:cs="Calibri Light"/>
          <w:sz w:val="24"/>
          <w:szCs w:val="24"/>
        </w:rPr>
      </w:pPr>
      <w:r w:rsidRPr="00FD2922">
        <w:rPr>
          <w:rFonts w:ascii="Calibri Light" w:hAnsi="Calibri Light" w:cs="Calibri Light"/>
          <w:sz w:val="24"/>
          <w:szCs w:val="24"/>
        </w:rPr>
        <w:t xml:space="preserve">Rijeka, </w:t>
      </w:r>
      <w:proofErr w:type="spellStart"/>
      <w:r w:rsidRPr="00FD2922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FD2922">
        <w:rPr>
          <w:rFonts w:ascii="Calibri Light" w:hAnsi="Calibri Light" w:cs="Calibri Light"/>
          <w:sz w:val="24"/>
          <w:szCs w:val="24"/>
        </w:rPr>
        <w:t>.</w:t>
      </w:r>
    </w:p>
    <w:p w:rsidR="00DE7076" w:rsidRPr="00FD2922" w:rsidRDefault="00DE7076" w:rsidP="00DE7076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D2922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FD2922">
        <w:rPr>
          <w:rFonts w:ascii="Calibri Light" w:hAnsi="Calibri Light" w:cs="Calibri Light"/>
          <w:sz w:val="24"/>
          <w:szCs w:val="24"/>
        </w:rPr>
        <w:t xml:space="preserve">, Danijela, </w:t>
      </w:r>
      <w:r w:rsidRPr="00FD2922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FD2922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FD2922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FD2922">
        <w:rPr>
          <w:rFonts w:ascii="Calibri Light" w:hAnsi="Calibri Light" w:cs="Calibri Light"/>
          <w:sz w:val="24"/>
          <w:szCs w:val="24"/>
        </w:rPr>
        <w:t>.</w:t>
      </w:r>
    </w:p>
    <w:p w:rsidR="00DE7076" w:rsidRPr="00FD2922" w:rsidRDefault="00DE7076" w:rsidP="00DE7076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D2922">
        <w:rPr>
          <w:rFonts w:ascii="Calibri Light" w:hAnsi="Calibri Light" w:cs="Calibri Light"/>
          <w:sz w:val="24"/>
          <w:szCs w:val="24"/>
        </w:rPr>
        <w:t>Vizek</w:t>
      </w:r>
      <w:proofErr w:type="spellEnd"/>
      <w:r w:rsidRPr="00FD2922">
        <w:rPr>
          <w:rFonts w:ascii="Calibri Light" w:hAnsi="Calibri Light" w:cs="Calibri Light"/>
          <w:sz w:val="24"/>
          <w:szCs w:val="24"/>
        </w:rPr>
        <w:t>-Vidović, V., Rijavec, M., Vlahović-</w:t>
      </w:r>
      <w:proofErr w:type="spellStart"/>
      <w:r w:rsidRPr="00FD2922">
        <w:rPr>
          <w:rFonts w:ascii="Calibri Light" w:hAnsi="Calibri Light" w:cs="Calibri Light"/>
          <w:sz w:val="24"/>
          <w:szCs w:val="24"/>
        </w:rPr>
        <w:t>Štetić</w:t>
      </w:r>
      <w:proofErr w:type="spellEnd"/>
      <w:r w:rsidRPr="00FD2922">
        <w:rPr>
          <w:rFonts w:ascii="Calibri Light" w:hAnsi="Calibri Light" w:cs="Calibri Light"/>
          <w:sz w:val="24"/>
          <w:szCs w:val="24"/>
        </w:rPr>
        <w:t xml:space="preserve">, V., Miljković, D., </w:t>
      </w:r>
      <w:r w:rsidRPr="00FD2922">
        <w:rPr>
          <w:rFonts w:ascii="Calibri Light" w:hAnsi="Calibri Light" w:cs="Calibri Light"/>
          <w:i/>
          <w:sz w:val="24"/>
          <w:szCs w:val="24"/>
        </w:rPr>
        <w:t>Psihologija obrazovanja</w:t>
      </w:r>
      <w:r w:rsidRPr="00FD2922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D2922">
        <w:rPr>
          <w:rFonts w:ascii="Calibri Light" w:hAnsi="Calibri Light" w:cs="Calibri Light"/>
          <w:sz w:val="24"/>
          <w:szCs w:val="24"/>
        </w:rPr>
        <w:t>IEP</w:t>
      </w:r>
      <w:proofErr w:type="spellEnd"/>
      <w:r w:rsidRPr="00FD2922">
        <w:rPr>
          <w:rFonts w:ascii="Calibri Light" w:hAnsi="Calibri Light" w:cs="Calibri Light"/>
          <w:sz w:val="24"/>
          <w:szCs w:val="24"/>
        </w:rPr>
        <w:t xml:space="preserve">, d.o.o. i </w:t>
      </w:r>
      <w:proofErr w:type="spellStart"/>
      <w:r w:rsidRPr="00FD2922">
        <w:rPr>
          <w:rFonts w:ascii="Calibri Light" w:hAnsi="Calibri Light" w:cs="Calibri Light"/>
          <w:sz w:val="24"/>
          <w:szCs w:val="24"/>
        </w:rPr>
        <w:t>VERN</w:t>
      </w:r>
      <w:proofErr w:type="spellEnd"/>
      <w:r w:rsidRPr="00FD2922">
        <w:rPr>
          <w:rFonts w:ascii="Calibri Light" w:hAnsi="Calibri Light" w:cs="Calibri Light"/>
          <w:sz w:val="24"/>
          <w:szCs w:val="24"/>
        </w:rPr>
        <w:t xml:space="preserve">, d.o.o., Zagreb, </w:t>
      </w:r>
      <w:proofErr w:type="spellStart"/>
      <w:r w:rsidRPr="00FD2922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FD2922">
        <w:rPr>
          <w:rFonts w:ascii="Calibri Light" w:hAnsi="Calibri Light" w:cs="Calibri Light"/>
          <w:sz w:val="24"/>
          <w:szCs w:val="24"/>
        </w:rPr>
        <w:t>.</w:t>
      </w:r>
    </w:p>
    <w:p w:rsidR="00AD46C0" w:rsidRPr="00FD2922" w:rsidRDefault="00AD46C0" w:rsidP="00DE7076">
      <w:pPr>
        <w:rPr>
          <w:rFonts w:ascii="Calibri Light" w:hAnsi="Calibri Light" w:cs="Calibri Light"/>
          <w:sz w:val="24"/>
          <w:szCs w:val="24"/>
        </w:rPr>
      </w:pPr>
    </w:p>
    <w:sectPr w:rsidR="00AD46C0" w:rsidRPr="00FD2922" w:rsidSect="00FD2922"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6E8" w:rsidRDefault="006026E8">
      <w:pPr>
        <w:spacing w:after="0" w:line="240" w:lineRule="auto"/>
      </w:pPr>
      <w:r>
        <w:separator/>
      </w:r>
    </w:p>
  </w:endnote>
  <w:endnote w:type="continuationSeparator" w:id="0">
    <w:p w:rsidR="006026E8" w:rsidRDefault="0060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5E9" w:rsidRDefault="000B15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6E8" w:rsidRDefault="006026E8">
      <w:pPr>
        <w:spacing w:after="0" w:line="240" w:lineRule="auto"/>
      </w:pPr>
      <w:r>
        <w:separator/>
      </w:r>
    </w:p>
  </w:footnote>
  <w:footnote w:type="continuationSeparator" w:id="0">
    <w:p w:rsidR="006026E8" w:rsidRDefault="00602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625EC"/>
    <w:multiLevelType w:val="hybridMultilevel"/>
    <w:tmpl w:val="0228326E"/>
    <w:lvl w:ilvl="0" w:tplc="2ABE48AA">
      <w:start w:val="2"/>
      <w:numFmt w:val="bullet"/>
      <w:lvlText w:val="-"/>
      <w:lvlJc w:val="left"/>
      <w:pPr>
        <w:ind w:left="1944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">
    <w:nsid w:val="3B4801D7"/>
    <w:multiLevelType w:val="hybridMultilevel"/>
    <w:tmpl w:val="614AC48A"/>
    <w:lvl w:ilvl="0" w:tplc="19A8980A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D345CC"/>
    <w:multiLevelType w:val="hybridMultilevel"/>
    <w:tmpl w:val="6DD62A54"/>
    <w:lvl w:ilvl="0" w:tplc="7DC6AB4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12915"/>
    <w:rsid w:val="00017E86"/>
    <w:rsid w:val="000212FE"/>
    <w:rsid w:val="000273AD"/>
    <w:rsid w:val="00041632"/>
    <w:rsid w:val="00043692"/>
    <w:rsid w:val="00043E2B"/>
    <w:rsid w:val="000472F8"/>
    <w:rsid w:val="000701EC"/>
    <w:rsid w:val="00072AC4"/>
    <w:rsid w:val="00085DF0"/>
    <w:rsid w:val="00092DAD"/>
    <w:rsid w:val="000B15E9"/>
    <w:rsid w:val="000C07B5"/>
    <w:rsid w:val="000C2C29"/>
    <w:rsid w:val="000F1BAF"/>
    <w:rsid w:val="000F4CD0"/>
    <w:rsid w:val="000F7248"/>
    <w:rsid w:val="00142854"/>
    <w:rsid w:val="0017627B"/>
    <w:rsid w:val="001800FF"/>
    <w:rsid w:val="001A24CE"/>
    <w:rsid w:val="001A5783"/>
    <w:rsid w:val="001A61B2"/>
    <w:rsid w:val="001B285B"/>
    <w:rsid w:val="0023069D"/>
    <w:rsid w:val="00237FCA"/>
    <w:rsid w:val="00241525"/>
    <w:rsid w:val="00242F36"/>
    <w:rsid w:val="00263117"/>
    <w:rsid w:val="00264936"/>
    <w:rsid w:val="00280568"/>
    <w:rsid w:val="002811E7"/>
    <w:rsid w:val="002873EC"/>
    <w:rsid w:val="002B5A51"/>
    <w:rsid w:val="002D112B"/>
    <w:rsid w:val="002D3E0D"/>
    <w:rsid w:val="002E4F91"/>
    <w:rsid w:val="002F274F"/>
    <w:rsid w:val="003003F6"/>
    <w:rsid w:val="00302D64"/>
    <w:rsid w:val="0032542B"/>
    <w:rsid w:val="003438A3"/>
    <w:rsid w:val="00354111"/>
    <w:rsid w:val="00356F3E"/>
    <w:rsid w:val="00357B3A"/>
    <w:rsid w:val="00360000"/>
    <w:rsid w:val="003766A4"/>
    <w:rsid w:val="0038543A"/>
    <w:rsid w:val="003943B8"/>
    <w:rsid w:val="003C3FAC"/>
    <w:rsid w:val="0042745B"/>
    <w:rsid w:val="00431E78"/>
    <w:rsid w:val="00441EA4"/>
    <w:rsid w:val="00451E30"/>
    <w:rsid w:val="00461630"/>
    <w:rsid w:val="004710EB"/>
    <w:rsid w:val="004B447B"/>
    <w:rsid w:val="004D2D28"/>
    <w:rsid w:val="004E78D2"/>
    <w:rsid w:val="004F4A55"/>
    <w:rsid w:val="005049CE"/>
    <w:rsid w:val="0057296B"/>
    <w:rsid w:val="005C1874"/>
    <w:rsid w:val="005C5FB8"/>
    <w:rsid w:val="005D13E9"/>
    <w:rsid w:val="005D6A7F"/>
    <w:rsid w:val="006026E8"/>
    <w:rsid w:val="00603C50"/>
    <w:rsid w:val="00605C27"/>
    <w:rsid w:val="006448DF"/>
    <w:rsid w:val="0065136E"/>
    <w:rsid w:val="00677C51"/>
    <w:rsid w:val="006918AE"/>
    <w:rsid w:val="006923C4"/>
    <w:rsid w:val="006B4B37"/>
    <w:rsid w:val="006B58BA"/>
    <w:rsid w:val="006C0A12"/>
    <w:rsid w:val="006D6147"/>
    <w:rsid w:val="006E15C7"/>
    <w:rsid w:val="00702630"/>
    <w:rsid w:val="00716751"/>
    <w:rsid w:val="00733771"/>
    <w:rsid w:val="007430AF"/>
    <w:rsid w:val="00782555"/>
    <w:rsid w:val="007915E7"/>
    <w:rsid w:val="007B2D99"/>
    <w:rsid w:val="007D2834"/>
    <w:rsid w:val="007F55E7"/>
    <w:rsid w:val="00814C83"/>
    <w:rsid w:val="0084282F"/>
    <w:rsid w:val="008456F1"/>
    <w:rsid w:val="00875DEA"/>
    <w:rsid w:val="008A23A4"/>
    <w:rsid w:val="008A519B"/>
    <w:rsid w:val="008A6DC6"/>
    <w:rsid w:val="008B4370"/>
    <w:rsid w:val="008F0081"/>
    <w:rsid w:val="008F39D2"/>
    <w:rsid w:val="00914044"/>
    <w:rsid w:val="009465CA"/>
    <w:rsid w:val="0094712D"/>
    <w:rsid w:val="00963DF0"/>
    <w:rsid w:val="009669E1"/>
    <w:rsid w:val="009836FF"/>
    <w:rsid w:val="009878F6"/>
    <w:rsid w:val="00996D69"/>
    <w:rsid w:val="009B6FA6"/>
    <w:rsid w:val="009F33B3"/>
    <w:rsid w:val="00A05A98"/>
    <w:rsid w:val="00A239ED"/>
    <w:rsid w:val="00A52A53"/>
    <w:rsid w:val="00A55C70"/>
    <w:rsid w:val="00A75AF0"/>
    <w:rsid w:val="00A81D2F"/>
    <w:rsid w:val="00A9745C"/>
    <w:rsid w:val="00AA44D2"/>
    <w:rsid w:val="00AA52E2"/>
    <w:rsid w:val="00AD21CE"/>
    <w:rsid w:val="00AD46C0"/>
    <w:rsid w:val="00AD5E40"/>
    <w:rsid w:val="00AD707E"/>
    <w:rsid w:val="00AD7E2C"/>
    <w:rsid w:val="00AE0E87"/>
    <w:rsid w:val="00B113E2"/>
    <w:rsid w:val="00B11ADA"/>
    <w:rsid w:val="00B13E32"/>
    <w:rsid w:val="00B23AF5"/>
    <w:rsid w:val="00B56E21"/>
    <w:rsid w:val="00B571D7"/>
    <w:rsid w:val="00B6592D"/>
    <w:rsid w:val="00B80B4D"/>
    <w:rsid w:val="00BA13C2"/>
    <w:rsid w:val="00BA5827"/>
    <w:rsid w:val="00BA7358"/>
    <w:rsid w:val="00BB4CE2"/>
    <w:rsid w:val="00BF6E1B"/>
    <w:rsid w:val="00C05334"/>
    <w:rsid w:val="00C07BED"/>
    <w:rsid w:val="00C408AD"/>
    <w:rsid w:val="00C437C4"/>
    <w:rsid w:val="00C50BDA"/>
    <w:rsid w:val="00C51725"/>
    <w:rsid w:val="00C703F2"/>
    <w:rsid w:val="00C80E65"/>
    <w:rsid w:val="00C810A4"/>
    <w:rsid w:val="00C81D80"/>
    <w:rsid w:val="00CD10EF"/>
    <w:rsid w:val="00CD37BF"/>
    <w:rsid w:val="00CD5BBE"/>
    <w:rsid w:val="00CF10E4"/>
    <w:rsid w:val="00D04DD5"/>
    <w:rsid w:val="00D202C8"/>
    <w:rsid w:val="00D344AB"/>
    <w:rsid w:val="00D618E2"/>
    <w:rsid w:val="00D62B9D"/>
    <w:rsid w:val="00DC0550"/>
    <w:rsid w:val="00DE4763"/>
    <w:rsid w:val="00DE4885"/>
    <w:rsid w:val="00DE617A"/>
    <w:rsid w:val="00DE7076"/>
    <w:rsid w:val="00DF44DE"/>
    <w:rsid w:val="00E03056"/>
    <w:rsid w:val="00E1130F"/>
    <w:rsid w:val="00E14273"/>
    <w:rsid w:val="00E22B88"/>
    <w:rsid w:val="00E24DAE"/>
    <w:rsid w:val="00EA2BD2"/>
    <w:rsid w:val="00EA684D"/>
    <w:rsid w:val="00EA7F06"/>
    <w:rsid w:val="00EB5FE4"/>
    <w:rsid w:val="00ED1269"/>
    <w:rsid w:val="00ED19DB"/>
    <w:rsid w:val="00F04BB9"/>
    <w:rsid w:val="00F516F7"/>
    <w:rsid w:val="00F73D1F"/>
    <w:rsid w:val="00F8674E"/>
    <w:rsid w:val="00F87F34"/>
    <w:rsid w:val="00FC2EF8"/>
    <w:rsid w:val="00FC30E2"/>
    <w:rsid w:val="00FD2922"/>
    <w:rsid w:val="00FD2C6D"/>
    <w:rsid w:val="00FD5B7F"/>
    <w:rsid w:val="00FE381F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07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87F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2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eriumromanum.edu.pl/wp-content/uploads/2017/08/colonia_ulpia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196D2ED-1CD0-47A8-9940-0E4A15013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3422</TotalTime>
  <Pages>7</Pages>
  <Words>1216</Words>
  <Characters>6934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99</cp:revision>
  <dcterms:created xsi:type="dcterms:W3CDTF">2019-08-23T10:08:00Z</dcterms:created>
  <dcterms:modified xsi:type="dcterms:W3CDTF">2020-05-07T13:35:00Z</dcterms:modified>
</cp:coreProperties>
</file>